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48FA9" w14:textId="77777777" w:rsidR="000559EE" w:rsidRDefault="000559EE" w:rsidP="000559EE">
      <w:pPr>
        <w:tabs>
          <w:tab w:val="left" w:pos="522"/>
          <w:tab w:val="left" w:pos="936"/>
          <w:tab w:val="left" w:pos="1350"/>
          <w:tab w:val="left" w:pos="1764"/>
          <w:tab w:val="left" w:pos="1791"/>
          <w:tab w:val="left" w:pos="2178"/>
          <w:tab w:val="left" w:pos="2592"/>
          <w:tab w:val="left" w:pos="3006"/>
          <w:tab w:val="left" w:pos="3420"/>
          <w:tab w:val="left" w:pos="3834"/>
          <w:tab w:val="left" w:pos="4248"/>
          <w:tab w:val="left" w:pos="4662"/>
          <w:tab w:val="left" w:pos="5076"/>
          <w:tab w:val="center" w:pos="5244"/>
          <w:tab w:val="left" w:pos="5490"/>
          <w:tab w:val="left" w:pos="5904"/>
          <w:tab w:val="left" w:pos="6318"/>
          <w:tab w:val="left" w:pos="6732"/>
          <w:tab w:val="left" w:pos="7146"/>
          <w:tab w:val="left" w:pos="7560"/>
          <w:tab w:val="left" w:pos="7974"/>
          <w:tab w:val="left" w:pos="8388"/>
          <w:tab w:val="left" w:pos="8802"/>
          <w:tab w:val="left" w:pos="9216"/>
          <w:tab w:val="left" w:pos="9630"/>
          <w:tab w:val="left" w:pos="10044"/>
          <w:tab w:val="left" w:pos="10458"/>
          <w:tab w:val="left" w:pos="10872"/>
          <w:tab w:val="left" w:pos="11286"/>
          <w:tab w:val="left" w:pos="11700"/>
          <w:tab w:val="left" w:pos="12114"/>
          <w:tab w:val="left" w:pos="12528"/>
          <w:tab w:val="left" w:pos="12942"/>
          <w:tab w:val="left" w:pos="13356"/>
          <w:tab w:val="left" w:pos="13770"/>
          <w:tab w:val="left" w:pos="14184"/>
          <w:tab w:val="left" w:pos="14598"/>
          <w:tab w:val="left" w:pos="15012"/>
          <w:tab w:val="left" w:pos="15426"/>
          <w:tab w:val="left" w:pos="15840"/>
          <w:tab w:val="left" w:pos="16254"/>
          <w:tab w:val="left" w:pos="16668"/>
          <w:tab w:val="left" w:pos="17082"/>
          <w:tab w:val="left" w:pos="21639"/>
          <w:tab w:val="left" w:pos="23805"/>
          <w:tab w:val="left" w:pos="31569"/>
        </w:tabs>
        <w:jc w:val="center"/>
        <w:rPr>
          <w:b/>
          <w:bCs/>
          <w:sz w:val="22"/>
          <w:szCs w:val="22"/>
        </w:rPr>
      </w:pPr>
      <w:r w:rsidRPr="00F55D48">
        <w:rPr>
          <w:b/>
          <w:bCs/>
          <w:sz w:val="22"/>
          <w:szCs w:val="22"/>
        </w:rPr>
        <w:t>Договор</w:t>
      </w:r>
      <w:r>
        <w:rPr>
          <w:b/>
          <w:bCs/>
          <w:sz w:val="22"/>
          <w:szCs w:val="22"/>
        </w:rPr>
        <w:t>-оферта</w:t>
      </w:r>
    </w:p>
    <w:p w14:paraId="1A948FAA" w14:textId="77777777" w:rsidR="000559EE" w:rsidRPr="00F55D48" w:rsidRDefault="000559EE" w:rsidP="000559EE">
      <w:pPr>
        <w:tabs>
          <w:tab w:val="left" w:pos="522"/>
          <w:tab w:val="left" w:pos="936"/>
          <w:tab w:val="left" w:pos="1350"/>
          <w:tab w:val="left" w:pos="1764"/>
          <w:tab w:val="left" w:pos="1791"/>
          <w:tab w:val="left" w:pos="2178"/>
          <w:tab w:val="left" w:pos="2592"/>
          <w:tab w:val="left" w:pos="3006"/>
          <w:tab w:val="left" w:pos="3420"/>
          <w:tab w:val="left" w:pos="3834"/>
          <w:tab w:val="left" w:pos="4248"/>
          <w:tab w:val="left" w:pos="4662"/>
          <w:tab w:val="left" w:pos="5076"/>
          <w:tab w:val="center" w:pos="5244"/>
          <w:tab w:val="left" w:pos="5490"/>
          <w:tab w:val="left" w:pos="5904"/>
          <w:tab w:val="left" w:pos="6318"/>
          <w:tab w:val="left" w:pos="6732"/>
          <w:tab w:val="left" w:pos="7146"/>
          <w:tab w:val="left" w:pos="7560"/>
          <w:tab w:val="left" w:pos="7974"/>
          <w:tab w:val="left" w:pos="8388"/>
          <w:tab w:val="left" w:pos="8802"/>
          <w:tab w:val="left" w:pos="9216"/>
          <w:tab w:val="left" w:pos="9630"/>
          <w:tab w:val="left" w:pos="10044"/>
          <w:tab w:val="left" w:pos="10458"/>
          <w:tab w:val="left" w:pos="10872"/>
          <w:tab w:val="left" w:pos="11286"/>
          <w:tab w:val="left" w:pos="11700"/>
          <w:tab w:val="left" w:pos="12114"/>
          <w:tab w:val="left" w:pos="12528"/>
          <w:tab w:val="left" w:pos="12942"/>
          <w:tab w:val="left" w:pos="13356"/>
          <w:tab w:val="left" w:pos="13770"/>
          <w:tab w:val="left" w:pos="14184"/>
          <w:tab w:val="left" w:pos="14598"/>
          <w:tab w:val="left" w:pos="15012"/>
          <w:tab w:val="left" w:pos="15426"/>
          <w:tab w:val="left" w:pos="15840"/>
          <w:tab w:val="left" w:pos="16254"/>
          <w:tab w:val="left" w:pos="16668"/>
          <w:tab w:val="left" w:pos="17082"/>
          <w:tab w:val="left" w:pos="21639"/>
          <w:tab w:val="left" w:pos="23805"/>
          <w:tab w:val="left" w:pos="31569"/>
        </w:tabs>
        <w:jc w:val="center"/>
        <w:rPr>
          <w:b/>
          <w:bCs/>
          <w:sz w:val="22"/>
          <w:szCs w:val="22"/>
        </w:rPr>
      </w:pPr>
      <w:r w:rsidRPr="00F55D48">
        <w:rPr>
          <w:b/>
          <w:bCs/>
          <w:sz w:val="22"/>
          <w:szCs w:val="22"/>
        </w:rPr>
        <w:t xml:space="preserve"> на оказание платных образовательных услуг</w:t>
      </w:r>
    </w:p>
    <w:p w14:paraId="1A948FAD" w14:textId="3A584872" w:rsidR="000559EE" w:rsidRPr="00F55D48" w:rsidRDefault="000559EE" w:rsidP="00F3360B">
      <w:pPr>
        <w:tabs>
          <w:tab w:val="left" w:pos="522"/>
          <w:tab w:val="left" w:pos="936"/>
          <w:tab w:val="left" w:pos="1350"/>
          <w:tab w:val="left" w:pos="1764"/>
          <w:tab w:val="left" w:pos="2178"/>
          <w:tab w:val="left" w:pos="2592"/>
          <w:tab w:val="left" w:pos="3006"/>
          <w:tab w:val="left" w:pos="3420"/>
          <w:tab w:val="left" w:pos="3834"/>
          <w:tab w:val="left" w:pos="4248"/>
          <w:tab w:val="left" w:pos="4662"/>
          <w:tab w:val="left" w:pos="5076"/>
          <w:tab w:val="left" w:pos="5490"/>
          <w:tab w:val="left" w:pos="5904"/>
          <w:tab w:val="left" w:pos="6318"/>
          <w:tab w:val="left" w:pos="6732"/>
          <w:tab w:val="left" w:pos="7146"/>
          <w:tab w:val="left" w:pos="7560"/>
          <w:tab w:val="left" w:pos="7974"/>
          <w:tab w:val="left" w:pos="8388"/>
          <w:tab w:val="left" w:pos="8802"/>
          <w:tab w:val="left" w:pos="9216"/>
          <w:tab w:val="left" w:pos="9630"/>
          <w:tab w:val="left" w:pos="10044"/>
          <w:tab w:val="left" w:pos="10458"/>
          <w:tab w:val="left" w:pos="10872"/>
          <w:tab w:val="left" w:pos="11286"/>
          <w:tab w:val="left" w:pos="11700"/>
          <w:tab w:val="left" w:pos="12114"/>
          <w:tab w:val="left" w:pos="12528"/>
          <w:tab w:val="left" w:pos="12942"/>
          <w:tab w:val="left" w:pos="13356"/>
          <w:tab w:val="left" w:pos="13770"/>
          <w:tab w:val="left" w:pos="14184"/>
          <w:tab w:val="left" w:pos="14598"/>
          <w:tab w:val="left" w:pos="15012"/>
          <w:tab w:val="left" w:pos="15426"/>
          <w:tab w:val="left" w:pos="15840"/>
          <w:tab w:val="left" w:pos="16254"/>
          <w:tab w:val="left" w:pos="16668"/>
          <w:tab w:val="left" w:pos="17082"/>
          <w:tab w:val="left" w:pos="21639"/>
          <w:tab w:val="left" w:pos="23805"/>
          <w:tab w:val="left" w:pos="31569"/>
        </w:tabs>
        <w:jc w:val="center"/>
        <w:rPr>
          <w:sz w:val="22"/>
          <w:szCs w:val="22"/>
        </w:rPr>
      </w:pPr>
      <w:r w:rsidRPr="00F55D48">
        <w:rPr>
          <w:b/>
          <w:bCs/>
          <w:sz w:val="22"/>
          <w:szCs w:val="22"/>
        </w:rPr>
        <w:t>по дополнительным образовательным программам</w:t>
      </w:r>
    </w:p>
    <w:tbl>
      <w:tblPr>
        <w:tblW w:w="0" w:type="auto"/>
        <w:tblLook w:val="04A0" w:firstRow="1" w:lastRow="0" w:firstColumn="1" w:lastColumn="0" w:noHBand="0" w:noVBand="1"/>
      </w:tblPr>
      <w:tblGrid>
        <w:gridCol w:w="2015"/>
        <w:gridCol w:w="1711"/>
        <w:gridCol w:w="1711"/>
        <w:gridCol w:w="1711"/>
        <w:gridCol w:w="2773"/>
      </w:tblGrid>
      <w:tr w:rsidR="000559EE" w:rsidRPr="00F55D48" w14:paraId="1A948FB3" w14:textId="77777777" w:rsidTr="00F3360B">
        <w:tc>
          <w:tcPr>
            <w:tcW w:w="2111" w:type="dxa"/>
            <w:shd w:val="clear" w:color="auto" w:fill="auto"/>
          </w:tcPr>
          <w:p w14:paraId="1A948FAE" w14:textId="77777777" w:rsidR="000559EE" w:rsidRPr="00F55D48" w:rsidRDefault="000559EE" w:rsidP="008C6BB2">
            <w:pPr>
              <w:rPr>
                <w:rFonts w:eastAsia="Calibri"/>
                <w:sz w:val="22"/>
                <w:szCs w:val="22"/>
              </w:rPr>
            </w:pPr>
            <w:r w:rsidRPr="00F55D48">
              <w:rPr>
                <w:rFonts w:eastAsia="Calibri"/>
                <w:sz w:val="22"/>
                <w:szCs w:val="22"/>
              </w:rPr>
              <w:t>г. Волгоград</w:t>
            </w:r>
            <w:r w:rsidRPr="00F55D48">
              <w:rPr>
                <w:rFonts w:eastAsia="Calibri"/>
                <w:sz w:val="22"/>
                <w:szCs w:val="22"/>
              </w:rPr>
              <w:tab/>
            </w:r>
          </w:p>
        </w:tc>
        <w:tc>
          <w:tcPr>
            <w:tcW w:w="1885" w:type="dxa"/>
          </w:tcPr>
          <w:p w14:paraId="1A948FAF" w14:textId="77777777" w:rsidR="000559EE" w:rsidRPr="00F55D48" w:rsidRDefault="000559EE" w:rsidP="008C6BB2">
            <w:pPr>
              <w:rPr>
                <w:rFonts w:eastAsia="Calibri"/>
                <w:sz w:val="22"/>
                <w:szCs w:val="22"/>
              </w:rPr>
            </w:pPr>
          </w:p>
        </w:tc>
        <w:tc>
          <w:tcPr>
            <w:tcW w:w="1885" w:type="dxa"/>
            <w:shd w:val="clear" w:color="auto" w:fill="auto"/>
          </w:tcPr>
          <w:p w14:paraId="1A948FB0" w14:textId="77777777" w:rsidR="000559EE" w:rsidRPr="00F55D48" w:rsidRDefault="000559EE" w:rsidP="008C6BB2">
            <w:pPr>
              <w:rPr>
                <w:rFonts w:eastAsia="Calibri"/>
                <w:sz w:val="22"/>
                <w:szCs w:val="22"/>
              </w:rPr>
            </w:pPr>
          </w:p>
        </w:tc>
        <w:tc>
          <w:tcPr>
            <w:tcW w:w="1885" w:type="dxa"/>
            <w:shd w:val="clear" w:color="auto" w:fill="auto"/>
          </w:tcPr>
          <w:p w14:paraId="1A948FB1" w14:textId="77777777" w:rsidR="000559EE" w:rsidRPr="00F55D48" w:rsidRDefault="000559EE" w:rsidP="008C6BB2">
            <w:pPr>
              <w:rPr>
                <w:rFonts w:eastAsia="Calibri"/>
                <w:sz w:val="22"/>
                <w:szCs w:val="22"/>
              </w:rPr>
            </w:pPr>
          </w:p>
        </w:tc>
        <w:tc>
          <w:tcPr>
            <w:tcW w:w="2938" w:type="dxa"/>
            <w:shd w:val="clear" w:color="auto" w:fill="auto"/>
          </w:tcPr>
          <w:p w14:paraId="1A948FB2" w14:textId="77777777" w:rsidR="000559EE" w:rsidRPr="00F55D48" w:rsidRDefault="000559EE" w:rsidP="008C6BB2">
            <w:pPr>
              <w:jc w:val="right"/>
              <w:rPr>
                <w:rFonts w:eastAsia="Calibri"/>
                <w:sz w:val="22"/>
                <w:szCs w:val="22"/>
              </w:rPr>
            </w:pPr>
            <w:r w:rsidRPr="00F55D48">
              <w:rPr>
                <w:rFonts w:eastAsia="Calibri"/>
                <w:b/>
                <w:sz w:val="22"/>
                <w:szCs w:val="22"/>
              </w:rPr>
              <w:t>01.05.2020г.</w:t>
            </w:r>
          </w:p>
        </w:tc>
      </w:tr>
    </w:tbl>
    <w:p w14:paraId="1A948FB5" w14:textId="25142A3D" w:rsidR="000559EE" w:rsidRPr="00F55D48" w:rsidRDefault="000559EE" w:rsidP="00F3360B">
      <w:pPr>
        <w:pStyle w:val="Standard"/>
        <w:ind w:firstLine="709"/>
        <w:jc w:val="both"/>
        <w:rPr>
          <w:rFonts w:ascii="Times New Roman" w:hAnsi="Times New Roman" w:cs="Times New Roman"/>
          <w:sz w:val="22"/>
          <w:szCs w:val="22"/>
        </w:rPr>
      </w:pPr>
      <w:r w:rsidRPr="00F55D48">
        <w:rPr>
          <w:rFonts w:ascii="Times New Roman" w:hAnsi="Times New Roman" w:cs="Times New Roman"/>
          <w:sz w:val="22"/>
          <w:szCs w:val="22"/>
        </w:rPr>
        <w:t>Настоящий документ в соответствии с пунктом 2 статьи 437 Гражданского кодекса Российской Федерации является официальным предложением</w:t>
      </w:r>
      <w:r w:rsidRPr="00F55D48">
        <w:rPr>
          <w:rFonts w:ascii="Times New Roman" w:hAnsi="Times New Roman" w:cs="Times New Roman"/>
          <w:b/>
          <w:sz w:val="22"/>
          <w:szCs w:val="22"/>
        </w:rPr>
        <w:t xml:space="preserve"> Частного учреждения дополнительного образования «ЛИНГВИН» (ЧУ ДО «ЛИНГВИН»), </w:t>
      </w:r>
      <w:r w:rsidRPr="00F55D48">
        <w:rPr>
          <w:rFonts w:ascii="Times New Roman" w:hAnsi="Times New Roman" w:cs="Times New Roman"/>
          <w:sz w:val="22"/>
          <w:szCs w:val="22"/>
        </w:rPr>
        <w:t xml:space="preserve">именуемого в дальнейшем </w:t>
      </w:r>
      <w:r w:rsidRPr="00F55D48">
        <w:rPr>
          <w:rFonts w:ascii="Times New Roman" w:hAnsi="Times New Roman" w:cs="Times New Roman"/>
          <w:b/>
          <w:sz w:val="22"/>
          <w:szCs w:val="22"/>
        </w:rPr>
        <w:t>«Исполнитель»</w:t>
      </w:r>
      <w:r w:rsidRPr="00F55D48">
        <w:rPr>
          <w:rFonts w:ascii="Times New Roman" w:hAnsi="Times New Roman" w:cs="Times New Roman"/>
          <w:sz w:val="22"/>
          <w:szCs w:val="22"/>
        </w:rPr>
        <w:t xml:space="preserve">, в лице директора Полозовой Ирины Анатольевны, действующей на основании Устава,  заключить договор на указанных в предложении условиях договора с любым, кто отзовется (публичная оферта) и содержит все существенные условия договора. </w:t>
      </w:r>
    </w:p>
    <w:p w14:paraId="1A948FB6" w14:textId="77777777" w:rsidR="000559EE" w:rsidRPr="00A73C4E" w:rsidRDefault="000559EE" w:rsidP="000559EE">
      <w:pPr>
        <w:pStyle w:val="Standard"/>
        <w:numPr>
          <w:ilvl w:val="0"/>
          <w:numId w:val="7"/>
        </w:numPr>
        <w:ind w:left="0" w:firstLine="0"/>
        <w:jc w:val="center"/>
        <w:rPr>
          <w:rFonts w:ascii="Times New Roman" w:hAnsi="Times New Roman" w:cs="Times New Roman"/>
          <w:b/>
          <w:sz w:val="22"/>
          <w:szCs w:val="22"/>
        </w:rPr>
      </w:pPr>
      <w:r w:rsidRPr="00A73C4E">
        <w:rPr>
          <w:rFonts w:ascii="Times New Roman" w:hAnsi="Times New Roman" w:cs="Times New Roman"/>
          <w:b/>
          <w:sz w:val="22"/>
          <w:szCs w:val="22"/>
        </w:rPr>
        <w:t>Общие положения.</w:t>
      </w:r>
    </w:p>
    <w:p w14:paraId="1A948FB7" w14:textId="77777777" w:rsidR="000559EE" w:rsidRPr="00A73C4E" w:rsidRDefault="000559EE" w:rsidP="000559EE">
      <w:pPr>
        <w:pStyle w:val="Standard"/>
        <w:numPr>
          <w:ilvl w:val="1"/>
          <w:numId w:val="9"/>
        </w:numPr>
        <w:ind w:left="426" w:hanging="426"/>
        <w:jc w:val="both"/>
        <w:rPr>
          <w:rFonts w:ascii="Times New Roman" w:hAnsi="Times New Roman" w:cs="Times New Roman"/>
          <w:sz w:val="22"/>
          <w:szCs w:val="22"/>
        </w:rPr>
      </w:pPr>
      <w:r w:rsidRPr="00A73C4E">
        <w:rPr>
          <w:rFonts w:ascii="Times New Roman" w:hAnsi="Times New Roman" w:cs="Times New Roman"/>
          <w:sz w:val="22"/>
          <w:szCs w:val="22"/>
        </w:rPr>
        <w:t xml:space="preserve">Настоящий договор-оферта (далее по тексту – Договор) размещен и постоянно доступен на Интернет сайте Исполнителя, расположенном по адресу: </w:t>
      </w:r>
      <w:hyperlink r:id="rId5" w:history="1">
        <w:r w:rsidRPr="00A73C4E">
          <w:rPr>
            <w:rStyle w:val="a3"/>
            <w:rFonts w:ascii="Times New Roman" w:hAnsi="Times New Roman" w:cs="Times New Roman"/>
            <w:sz w:val="22"/>
            <w:szCs w:val="22"/>
            <w:lang w:val="en-GB"/>
          </w:rPr>
          <w:t>www</w:t>
        </w:r>
        <w:r w:rsidRPr="00A73C4E">
          <w:rPr>
            <w:rStyle w:val="a3"/>
            <w:rFonts w:ascii="Times New Roman" w:hAnsi="Times New Roman" w:cs="Times New Roman"/>
            <w:sz w:val="22"/>
            <w:szCs w:val="22"/>
          </w:rPr>
          <w:t>.</w:t>
        </w:r>
        <w:proofErr w:type="spellStart"/>
        <w:r w:rsidRPr="00A73C4E">
          <w:rPr>
            <w:rStyle w:val="a3"/>
            <w:rFonts w:ascii="Times New Roman" w:hAnsi="Times New Roman" w:cs="Times New Roman"/>
            <w:sz w:val="22"/>
            <w:szCs w:val="22"/>
            <w:lang w:val="en-GB"/>
          </w:rPr>
          <w:t>langaga</w:t>
        </w:r>
        <w:proofErr w:type="spellEnd"/>
        <w:r w:rsidRPr="00A73C4E">
          <w:rPr>
            <w:rStyle w:val="a3"/>
            <w:rFonts w:ascii="Times New Roman" w:hAnsi="Times New Roman" w:cs="Times New Roman"/>
            <w:sz w:val="22"/>
            <w:szCs w:val="22"/>
          </w:rPr>
          <w:t>.</w:t>
        </w:r>
        <w:proofErr w:type="spellStart"/>
        <w:r w:rsidRPr="00A73C4E">
          <w:rPr>
            <w:rStyle w:val="a3"/>
            <w:rFonts w:ascii="Times New Roman" w:hAnsi="Times New Roman" w:cs="Times New Roman"/>
            <w:sz w:val="22"/>
            <w:szCs w:val="22"/>
            <w:lang w:val="en-GB"/>
          </w:rPr>
          <w:t>ru</w:t>
        </w:r>
        <w:proofErr w:type="spellEnd"/>
      </w:hyperlink>
    </w:p>
    <w:p w14:paraId="23EF5C3C" w14:textId="77777777" w:rsidR="00740DD4" w:rsidRDefault="000559EE" w:rsidP="00740DD4">
      <w:pPr>
        <w:pStyle w:val="Standard"/>
        <w:numPr>
          <w:ilvl w:val="1"/>
          <w:numId w:val="9"/>
        </w:numPr>
        <w:ind w:left="426" w:hanging="426"/>
        <w:jc w:val="both"/>
        <w:rPr>
          <w:rFonts w:ascii="Times New Roman" w:hAnsi="Times New Roman" w:cs="Times New Roman"/>
          <w:sz w:val="22"/>
          <w:szCs w:val="22"/>
        </w:rPr>
      </w:pPr>
      <w:r w:rsidRPr="00A73C4E">
        <w:rPr>
          <w:rFonts w:ascii="Times New Roman" w:hAnsi="Times New Roman" w:cs="Times New Roman"/>
          <w:sz w:val="22"/>
          <w:szCs w:val="22"/>
        </w:rPr>
        <w:t xml:space="preserve">В соответствии с пунктом 2 статьи 437 Гражданского кодекса Российской Федерации в случае принятия изложенных ниже условий и оплаты услуг, лицо, производящее </w:t>
      </w:r>
      <w:proofErr w:type="gramStart"/>
      <w:r w:rsidRPr="00A73C4E">
        <w:rPr>
          <w:rFonts w:ascii="Times New Roman" w:hAnsi="Times New Roman" w:cs="Times New Roman"/>
          <w:sz w:val="22"/>
          <w:szCs w:val="22"/>
        </w:rPr>
        <w:t>акцепт этой оферты</w:t>
      </w:r>
      <w:proofErr w:type="gramEnd"/>
      <w:r w:rsidRPr="00A73C4E">
        <w:rPr>
          <w:rFonts w:ascii="Times New Roman" w:hAnsi="Times New Roman" w:cs="Times New Roman"/>
          <w:sz w:val="22"/>
          <w:szCs w:val="22"/>
        </w:rPr>
        <w:t xml:space="preserve"> становится «Заказчиком», а Исполнитель и Заказчик совместно – «Сторонами» настоящего договора-оферты. </w:t>
      </w:r>
    </w:p>
    <w:p w14:paraId="1A948FB9" w14:textId="4BCD7431" w:rsidR="000559EE" w:rsidRPr="00740DD4" w:rsidRDefault="000559EE" w:rsidP="00740DD4">
      <w:pPr>
        <w:pStyle w:val="Standard"/>
        <w:ind w:left="426"/>
        <w:jc w:val="both"/>
        <w:rPr>
          <w:rFonts w:ascii="Times New Roman" w:hAnsi="Times New Roman" w:cs="Times New Roman"/>
          <w:sz w:val="22"/>
          <w:szCs w:val="22"/>
        </w:rPr>
      </w:pPr>
      <w:r w:rsidRPr="00740DD4">
        <w:rPr>
          <w:rFonts w:ascii="Times New Roman" w:hAnsi="Times New Roman" w:cs="Times New Roman"/>
          <w:sz w:val="22"/>
          <w:szCs w:val="22"/>
        </w:rPr>
        <w:t>Лицо, в чьих интересах действует Заказчик, именуется «Обучающийся». Заказчик и Обучающийся могут совпадать в одном лице, если Заказчик действует в своих интересах.</w:t>
      </w:r>
    </w:p>
    <w:p w14:paraId="1A948FBA" w14:textId="77777777" w:rsidR="000559EE" w:rsidRPr="00A73C4E" w:rsidRDefault="000559EE" w:rsidP="000559EE">
      <w:pPr>
        <w:pStyle w:val="Standard"/>
        <w:numPr>
          <w:ilvl w:val="1"/>
          <w:numId w:val="9"/>
        </w:numPr>
        <w:ind w:left="426" w:hanging="426"/>
        <w:jc w:val="both"/>
        <w:rPr>
          <w:rFonts w:ascii="Times New Roman" w:hAnsi="Times New Roman" w:cs="Times New Roman"/>
          <w:sz w:val="22"/>
          <w:szCs w:val="22"/>
        </w:rPr>
      </w:pPr>
      <w:r w:rsidRPr="00A73C4E">
        <w:rPr>
          <w:rFonts w:ascii="Times New Roman" w:hAnsi="Times New Roman" w:cs="Times New Roman"/>
          <w:sz w:val="22"/>
          <w:szCs w:val="22"/>
        </w:rPr>
        <w:t>Договор вступает в силу со дня совершения Заказчиком акцепта и считается заключенным на срок до полного исполнения Сторонами своих обязательств.</w:t>
      </w:r>
      <w:r w:rsidRPr="00A73C4E">
        <w:rPr>
          <w:rFonts w:ascii="Times New Roman" w:hAnsi="Times New Roman" w:cs="Times New Roman"/>
          <w:sz w:val="22"/>
          <w:szCs w:val="22"/>
        </w:rPr>
        <w:tab/>
      </w:r>
    </w:p>
    <w:p w14:paraId="1A948FBB" w14:textId="77777777" w:rsidR="000559EE" w:rsidRPr="00A73C4E" w:rsidRDefault="000559EE" w:rsidP="000559EE">
      <w:pPr>
        <w:pStyle w:val="Standard"/>
        <w:numPr>
          <w:ilvl w:val="1"/>
          <w:numId w:val="9"/>
        </w:numPr>
        <w:ind w:left="426" w:hanging="426"/>
        <w:jc w:val="both"/>
        <w:rPr>
          <w:rFonts w:ascii="Times New Roman" w:hAnsi="Times New Roman" w:cs="Times New Roman"/>
          <w:sz w:val="22"/>
          <w:szCs w:val="22"/>
        </w:rPr>
      </w:pPr>
      <w:r w:rsidRPr="00A73C4E">
        <w:rPr>
          <w:rFonts w:ascii="Times New Roman" w:hAnsi="Times New Roman" w:cs="Times New Roman"/>
          <w:sz w:val="22"/>
          <w:szCs w:val="22"/>
        </w:rPr>
        <w:t>Акцептом настоящего договора-оферты является факт предварительной оплаты услуг, являющихся предметом настоящего договора-оферты и совершения совокупности следующих действий:</w:t>
      </w:r>
    </w:p>
    <w:p w14:paraId="1A948FBC" w14:textId="77777777" w:rsidR="000559EE" w:rsidRPr="00A73C4E" w:rsidRDefault="000559EE" w:rsidP="00740DD4">
      <w:pPr>
        <w:pStyle w:val="Standard"/>
        <w:numPr>
          <w:ilvl w:val="0"/>
          <w:numId w:val="8"/>
        </w:numPr>
        <w:ind w:left="851" w:firstLine="0"/>
        <w:jc w:val="both"/>
        <w:rPr>
          <w:rFonts w:ascii="Times New Roman" w:hAnsi="Times New Roman" w:cs="Times New Roman"/>
          <w:sz w:val="22"/>
          <w:szCs w:val="22"/>
        </w:rPr>
      </w:pPr>
      <w:r w:rsidRPr="00A73C4E">
        <w:rPr>
          <w:rFonts w:ascii="Times New Roman" w:hAnsi="Times New Roman" w:cs="Times New Roman"/>
          <w:sz w:val="22"/>
          <w:szCs w:val="22"/>
        </w:rPr>
        <w:t xml:space="preserve">Ознакомление Заказчика с условиями договора, перечнем и порядком оказания услуг на сайте Исполнителя, направление заявки на адрес электронной почты Исполнителя или по телефону Исполнителя. </w:t>
      </w:r>
    </w:p>
    <w:p w14:paraId="1A948FBD" w14:textId="77777777" w:rsidR="000559EE" w:rsidRPr="00A73C4E" w:rsidRDefault="000559EE" w:rsidP="00740DD4">
      <w:pPr>
        <w:pStyle w:val="Standard"/>
        <w:ind w:left="851"/>
        <w:jc w:val="both"/>
        <w:rPr>
          <w:rFonts w:ascii="Times New Roman" w:hAnsi="Times New Roman" w:cs="Times New Roman"/>
          <w:sz w:val="22"/>
          <w:szCs w:val="22"/>
        </w:rPr>
      </w:pPr>
      <w:r w:rsidRPr="00A73C4E">
        <w:rPr>
          <w:rFonts w:ascii="Times New Roman" w:hAnsi="Times New Roman" w:cs="Times New Roman"/>
          <w:sz w:val="22"/>
          <w:szCs w:val="22"/>
        </w:rPr>
        <w:t>При заполнении заявки Заказчик дает свое согласие на обработку и использование в рамках данного договора-оферты передаваемых Исполнителю персональных данных.</w:t>
      </w:r>
    </w:p>
    <w:p w14:paraId="1A948FBE" w14:textId="77777777" w:rsidR="000559EE" w:rsidRPr="00A73C4E" w:rsidRDefault="000559EE" w:rsidP="00740DD4">
      <w:pPr>
        <w:pStyle w:val="Standard"/>
        <w:numPr>
          <w:ilvl w:val="0"/>
          <w:numId w:val="8"/>
        </w:numPr>
        <w:ind w:left="851" w:firstLine="0"/>
        <w:jc w:val="both"/>
        <w:rPr>
          <w:rFonts w:ascii="Times New Roman" w:hAnsi="Times New Roman" w:cs="Times New Roman"/>
          <w:sz w:val="22"/>
          <w:szCs w:val="22"/>
        </w:rPr>
      </w:pPr>
      <w:r w:rsidRPr="00A73C4E">
        <w:rPr>
          <w:rFonts w:ascii="Times New Roman" w:hAnsi="Times New Roman" w:cs="Times New Roman"/>
          <w:sz w:val="22"/>
          <w:szCs w:val="22"/>
        </w:rPr>
        <w:t xml:space="preserve">Выставление Исполнителем счета на предварительную оплату, имеющего индивидуальный учетный номер, который должен быть указан Заказчиком при оплате. </w:t>
      </w:r>
    </w:p>
    <w:p w14:paraId="1A948FBF" w14:textId="77777777" w:rsidR="000559EE" w:rsidRPr="00A73C4E" w:rsidRDefault="000559EE" w:rsidP="00740DD4">
      <w:pPr>
        <w:pStyle w:val="Standard"/>
        <w:numPr>
          <w:ilvl w:val="0"/>
          <w:numId w:val="8"/>
        </w:numPr>
        <w:ind w:left="851" w:firstLine="0"/>
        <w:jc w:val="both"/>
        <w:rPr>
          <w:rFonts w:ascii="Times New Roman" w:hAnsi="Times New Roman" w:cs="Times New Roman"/>
          <w:sz w:val="22"/>
          <w:szCs w:val="22"/>
        </w:rPr>
      </w:pPr>
      <w:r w:rsidRPr="00A73C4E">
        <w:rPr>
          <w:rFonts w:ascii="Times New Roman" w:hAnsi="Times New Roman" w:cs="Times New Roman"/>
          <w:sz w:val="22"/>
          <w:szCs w:val="22"/>
        </w:rPr>
        <w:t xml:space="preserve">После проведения Заказчиком предварительной оплаты по счету и зачисления денежных средств на расчетный счет Исполнителя, Договор вступает в силу: Заказчику предоставляется доступ в личный кабинет, а также возможность получать всю необходимую информацию. </w:t>
      </w:r>
    </w:p>
    <w:p w14:paraId="1A948FC0" w14:textId="77777777" w:rsidR="000559EE" w:rsidRPr="00A73C4E" w:rsidRDefault="000559EE" w:rsidP="000559EE">
      <w:pPr>
        <w:pStyle w:val="Standard"/>
        <w:numPr>
          <w:ilvl w:val="1"/>
          <w:numId w:val="9"/>
        </w:numPr>
        <w:ind w:left="426" w:hanging="426"/>
        <w:jc w:val="both"/>
        <w:rPr>
          <w:rFonts w:ascii="Times New Roman" w:hAnsi="Times New Roman" w:cs="Times New Roman"/>
          <w:sz w:val="22"/>
          <w:szCs w:val="22"/>
        </w:rPr>
      </w:pPr>
      <w:r w:rsidRPr="00A73C4E">
        <w:rPr>
          <w:rFonts w:ascii="Times New Roman" w:hAnsi="Times New Roman" w:cs="Times New Roman"/>
          <w:sz w:val="22"/>
          <w:szCs w:val="22"/>
        </w:rPr>
        <w:t xml:space="preserve">Настоящий договор не требует скрепления печатями и/или подписания Сторонами и сохраняет при этом юридическую силу. </w:t>
      </w:r>
    </w:p>
    <w:p w14:paraId="1A948FC1" w14:textId="77777777" w:rsidR="000559EE" w:rsidRPr="00A73C4E" w:rsidRDefault="000559EE" w:rsidP="000559EE">
      <w:pPr>
        <w:pStyle w:val="Standard"/>
        <w:numPr>
          <w:ilvl w:val="1"/>
          <w:numId w:val="9"/>
        </w:numPr>
        <w:ind w:left="426" w:hanging="426"/>
        <w:jc w:val="both"/>
        <w:rPr>
          <w:rFonts w:ascii="Times New Roman" w:hAnsi="Times New Roman" w:cs="Times New Roman"/>
          <w:sz w:val="22"/>
          <w:szCs w:val="22"/>
        </w:rPr>
      </w:pPr>
      <w:r w:rsidRPr="00A73C4E">
        <w:rPr>
          <w:rFonts w:ascii="Times New Roman" w:hAnsi="Times New Roman" w:cs="Times New Roman"/>
          <w:sz w:val="22"/>
          <w:szCs w:val="22"/>
        </w:rPr>
        <w:t>Услуги предоставляются с использованием дистанционных методов видеосвязи путем предоставления Заказчику доступа к информационным материалам и онлайн занятиям (с предоставлением логина и пароля), если иное специально не согласовано Сторонами.</w:t>
      </w:r>
    </w:p>
    <w:p w14:paraId="1A948FC2" w14:textId="77777777" w:rsidR="000559EE" w:rsidRPr="00A73C4E" w:rsidRDefault="000559EE" w:rsidP="000559EE">
      <w:pPr>
        <w:pStyle w:val="Textbody"/>
        <w:numPr>
          <w:ilvl w:val="0"/>
          <w:numId w:val="9"/>
        </w:numPr>
        <w:spacing w:after="0"/>
        <w:jc w:val="center"/>
        <w:rPr>
          <w:rFonts w:ascii="Times New Roman" w:hAnsi="Times New Roman" w:cs="Times New Roman"/>
          <w:iCs/>
          <w:sz w:val="22"/>
          <w:szCs w:val="22"/>
        </w:rPr>
      </w:pPr>
      <w:r w:rsidRPr="00A73C4E">
        <w:rPr>
          <w:rFonts w:ascii="Times New Roman" w:hAnsi="Times New Roman" w:cs="Times New Roman"/>
          <w:b/>
          <w:iCs/>
          <w:sz w:val="22"/>
          <w:szCs w:val="22"/>
        </w:rPr>
        <w:t>Предмет договора</w:t>
      </w:r>
    </w:p>
    <w:p w14:paraId="1A948FC3" w14:textId="77777777" w:rsidR="00F67CA9" w:rsidRPr="00A73C4E" w:rsidRDefault="00F67CA9" w:rsidP="00F67CA9">
      <w:pPr>
        <w:pStyle w:val="Standard"/>
        <w:numPr>
          <w:ilvl w:val="1"/>
          <w:numId w:val="9"/>
        </w:numPr>
        <w:ind w:left="426" w:hanging="426"/>
        <w:jc w:val="both"/>
        <w:rPr>
          <w:rFonts w:ascii="Times New Roman" w:hAnsi="Times New Roman" w:cs="Times New Roman"/>
          <w:sz w:val="22"/>
          <w:szCs w:val="22"/>
        </w:rPr>
      </w:pPr>
      <w:r>
        <w:rPr>
          <w:sz w:val="22"/>
          <w:szCs w:val="22"/>
        </w:rPr>
        <w:t xml:space="preserve">Исполнитель обязуется предоставить Обучающемся, а Заказчик обязуется оплатить образовательные услуги по выбранной им программе (курсу) дополнительного образования, реализуемой на основе дистанционных образовательных технологий, в соответствии с учебным планом, продолжительностью обучения, стоимостью и порядком оплаты образовательных услуг, а также другой информацией по программе (курсу), опубликованной на официальном сайте Исполнителя по адресу: </w:t>
      </w:r>
      <w:hyperlink r:id="rId6" w:history="1">
        <w:r w:rsidRPr="00A73C4E">
          <w:rPr>
            <w:rStyle w:val="a3"/>
            <w:rFonts w:ascii="Times New Roman" w:hAnsi="Times New Roman" w:cs="Times New Roman"/>
            <w:sz w:val="22"/>
            <w:szCs w:val="22"/>
            <w:lang w:val="en-GB"/>
          </w:rPr>
          <w:t>www</w:t>
        </w:r>
        <w:r w:rsidRPr="00A73C4E">
          <w:rPr>
            <w:rStyle w:val="a3"/>
            <w:rFonts w:ascii="Times New Roman" w:hAnsi="Times New Roman" w:cs="Times New Roman"/>
            <w:sz w:val="22"/>
            <w:szCs w:val="22"/>
          </w:rPr>
          <w:t>.</w:t>
        </w:r>
        <w:proofErr w:type="spellStart"/>
        <w:r w:rsidRPr="00A73C4E">
          <w:rPr>
            <w:rStyle w:val="a3"/>
            <w:rFonts w:ascii="Times New Roman" w:hAnsi="Times New Roman" w:cs="Times New Roman"/>
            <w:sz w:val="22"/>
            <w:szCs w:val="22"/>
            <w:lang w:val="en-GB"/>
          </w:rPr>
          <w:t>langaga</w:t>
        </w:r>
        <w:proofErr w:type="spellEnd"/>
        <w:r w:rsidRPr="00A73C4E">
          <w:rPr>
            <w:rStyle w:val="a3"/>
            <w:rFonts w:ascii="Times New Roman" w:hAnsi="Times New Roman" w:cs="Times New Roman"/>
            <w:sz w:val="22"/>
            <w:szCs w:val="22"/>
          </w:rPr>
          <w:t>.</w:t>
        </w:r>
        <w:proofErr w:type="spellStart"/>
        <w:r w:rsidRPr="00A73C4E">
          <w:rPr>
            <w:rStyle w:val="a3"/>
            <w:rFonts w:ascii="Times New Roman" w:hAnsi="Times New Roman" w:cs="Times New Roman"/>
            <w:sz w:val="22"/>
            <w:szCs w:val="22"/>
            <w:lang w:val="en-GB"/>
          </w:rPr>
          <w:t>ru</w:t>
        </w:r>
        <w:proofErr w:type="spellEnd"/>
      </w:hyperlink>
    </w:p>
    <w:p w14:paraId="1A948FC4" w14:textId="77777777" w:rsidR="000559EE" w:rsidRPr="00A73C4E" w:rsidRDefault="000559EE" w:rsidP="000559EE">
      <w:pPr>
        <w:numPr>
          <w:ilvl w:val="0"/>
          <w:numId w:val="9"/>
        </w:numPr>
        <w:jc w:val="center"/>
        <w:rPr>
          <w:b/>
          <w:sz w:val="22"/>
          <w:szCs w:val="22"/>
        </w:rPr>
      </w:pPr>
      <w:r w:rsidRPr="00A73C4E">
        <w:rPr>
          <w:b/>
          <w:iCs/>
          <w:sz w:val="22"/>
          <w:szCs w:val="22"/>
        </w:rPr>
        <w:t>Права Исполнителя, Заказчика, Обучающегося</w:t>
      </w:r>
      <w:r>
        <w:rPr>
          <w:b/>
          <w:iCs/>
          <w:sz w:val="22"/>
          <w:szCs w:val="22"/>
        </w:rPr>
        <w:t>.</w:t>
      </w:r>
    </w:p>
    <w:p w14:paraId="1A948FC5" w14:textId="77777777" w:rsidR="000559EE" w:rsidRPr="00F55D48" w:rsidRDefault="000559EE" w:rsidP="000559EE">
      <w:pPr>
        <w:numPr>
          <w:ilvl w:val="1"/>
          <w:numId w:val="9"/>
        </w:numPr>
        <w:ind w:left="567" w:hanging="567"/>
        <w:rPr>
          <w:sz w:val="22"/>
          <w:szCs w:val="22"/>
          <w:u w:val="single"/>
        </w:rPr>
      </w:pPr>
      <w:r w:rsidRPr="00F55D48">
        <w:rPr>
          <w:rStyle w:val="2"/>
          <w:rFonts w:ascii="Times New Roman" w:hAnsi="Times New Roman" w:cs="Times New Roman"/>
          <w:color w:val="000000"/>
          <w:sz w:val="22"/>
          <w:szCs w:val="22"/>
          <w:u w:val="single"/>
        </w:rPr>
        <w:t>Исполнитель вправе:</w:t>
      </w:r>
    </w:p>
    <w:p w14:paraId="1A948FC6" w14:textId="77777777" w:rsidR="000559EE" w:rsidRPr="00F55D48" w:rsidRDefault="000559EE" w:rsidP="00286FF7">
      <w:pPr>
        <w:pStyle w:val="21"/>
        <w:numPr>
          <w:ilvl w:val="2"/>
          <w:numId w:val="9"/>
        </w:numPr>
        <w:shd w:val="clear" w:color="auto" w:fill="auto"/>
        <w:spacing w:line="240" w:lineRule="auto"/>
        <w:ind w:left="567" w:firstLine="0"/>
        <w:jc w:val="both"/>
        <w:rPr>
          <w:rStyle w:val="2"/>
          <w:rFonts w:ascii="Times New Roman" w:hAnsi="Times New Roman" w:cs="Times New Roman"/>
          <w:sz w:val="22"/>
          <w:szCs w:val="22"/>
        </w:rPr>
      </w:pPr>
      <w:r w:rsidRPr="00F55D48">
        <w:rPr>
          <w:rStyle w:val="2"/>
          <w:rFonts w:ascii="Times New Roman" w:hAnsi="Times New Roman" w:cs="Times New Roman"/>
          <w:color w:val="000000"/>
          <w:sz w:val="22"/>
          <w:szCs w:val="22"/>
        </w:rPr>
        <w:t>В рамках сетевой формы реализации Программ самостоятельно осуществлять образовательный процесс, выбирать системы оценок, формы, порядок и периодичность промежуточной аттестации Заказчика / Обучающегося.</w:t>
      </w:r>
    </w:p>
    <w:p w14:paraId="1A948FC7" w14:textId="3D8B6184" w:rsidR="000559EE" w:rsidRPr="00F55D48" w:rsidRDefault="000559EE" w:rsidP="00286FF7">
      <w:pPr>
        <w:pStyle w:val="21"/>
        <w:numPr>
          <w:ilvl w:val="2"/>
          <w:numId w:val="9"/>
        </w:numPr>
        <w:shd w:val="clear" w:color="auto" w:fill="auto"/>
        <w:spacing w:line="240" w:lineRule="auto"/>
        <w:ind w:left="567" w:firstLine="0"/>
        <w:jc w:val="both"/>
        <w:rPr>
          <w:rFonts w:ascii="Times New Roman" w:hAnsi="Times New Roman" w:cs="Times New Roman"/>
          <w:sz w:val="22"/>
          <w:szCs w:val="22"/>
        </w:rPr>
      </w:pPr>
      <w:r w:rsidRPr="00F55D48">
        <w:rPr>
          <w:rStyle w:val="2"/>
          <w:rFonts w:ascii="Times New Roman" w:hAnsi="Times New Roman" w:cs="Times New Roman"/>
          <w:color w:val="000000"/>
          <w:sz w:val="22"/>
          <w:szCs w:val="22"/>
        </w:rPr>
        <w:t>Применять к Заказчику / Обучающе</w:t>
      </w:r>
      <w:r w:rsidR="00FA385F">
        <w:rPr>
          <w:rStyle w:val="2"/>
          <w:rFonts w:ascii="Times New Roman" w:hAnsi="Times New Roman" w:cs="Times New Roman"/>
          <w:color w:val="000000"/>
          <w:sz w:val="22"/>
          <w:szCs w:val="22"/>
        </w:rPr>
        <w:t>муся</w:t>
      </w:r>
      <w:r w:rsidRPr="00F55D48">
        <w:rPr>
          <w:rStyle w:val="2"/>
          <w:rFonts w:ascii="Times New Roman" w:hAnsi="Times New Roman" w:cs="Times New Roman"/>
          <w:color w:val="000000"/>
          <w:sz w:val="22"/>
          <w:szCs w:val="22"/>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14:paraId="1A948FC8" w14:textId="77777777" w:rsidR="000559EE" w:rsidRPr="00F55D48" w:rsidRDefault="000559EE" w:rsidP="00286FF7">
      <w:pPr>
        <w:pStyle w:val="21"/>
        <w:numPr>
          <w:ilvl w:val="2"/>
          <w:numId w:val="9"/>
        </w:numPr>
        <w:shd w:val="clear" w:color="auto" w:fill="auto"/>
        <w:spacing w:line="240" w:lineRule="auto"/>
        <w:ind w:left="567" w:firstLine="0"/>
        <w:jc w:val="both"/>
        <w:rPr>
          <w:rFonts w:ascii="Times New Roman" w:hAnsi="Times New Roman" w:cs="Times New Roman"/>
          <w:sz w:val="22"/>
          <w:szCs w:val="22"/>
        </w:rPr>
      </w:pPr>
      <w:r w:rsidRPr="00F55D48">
        <w:rPr>
          <w:rStyle w:val="2"/>
          <w:rFonts w:ascii="Times New Roman" w:hAnsi="Times New Roman" w:cs="Times New Roman"/>
          <w:color w:val="000000"/>
          <w:sz w:val="22"/>
          <w:szCs w:val="22"/>
        </w:rPr>
        <w:t xml:space="preserve">Изменять график предоставления образовательных услуг в случае производственной необходимости и в праздничные дни, заблаговременно уведомив Заказчика </w:t>
      </w:r>
      <w:r w:rsidRPr="00F55D48">
        <w:rPr>
          <w:rFonts w:ascii="Times New Roman" w:hAnsi="Times New Roman" w:cs="Times New Roman"/>
          <w:sz w:val="22"/>
          <w:szCs w:val="22"/>
        </w:rPr>
        <w:t xml:space="preserve">об отмене/переносе и возобновлении занятий по телефону или сообщения на номер, указанный в договоре. Получать от </w:t>
      </w:r>
      <w:r w:rsidRPr="00F55D48">
        <w:rPr>
          <w:rFonts w:ascii="Times New Roman" w:hAnsi="Times New Roman" w:cs="Times New Roman"/>
          <w:sz w:val="22"/>
          <w:szCs w:val="22"/>
        </w:rPr>
        <w:lastRenderedPageBreak/>
        <w:t>Заказчика любую информацию, необходимую для выполнения своих обязательств по настоящему договору.</w:t>
      </w:r>
    </w:p>
    <w:p w14:paraId="1A948FC9" w14:textId="77777777" w:rsidR="000559EE" w:rsidRPr="00F55D48" w:rsidRDefault="000559EE" w:rsidP="00286FF7">
      <w:pPr>
        <w:pStyle w:val="21"/>
        <w:numPr>
          <w:ilvl w:val="2"/>
          <w:numId w:val="9"/>
        </w:numPr>
        <w:shd w:val="clear" w:color="auto" w:fill="auto"/>
        <w:spacing w:line="240" w:lineRule="auto"/>
        <w:ind w:left="567" w:firstLine="0"/>
        <w:jc w:val="both"/>
        <w:rPr>
          <w:rFonts w:ascii="Times New Roman" w:hAnsi="Times New Roman" w:cs="Times New Roman"/>
          <w:sz w:val="22"/>
          <w:szCs w:val="22"/>
        </w:rPr>
      </w:pPr>
      <w:r w:rsidRPr="00F55D48">
        <w:rPr>
          <w:rFonts w:ascii="Times New Roman" w:hAnsi="Times New Roman" w:cs="Times New Roman"/>
          <w:sz w:val="22"/>
          <w:szCs w:val="22"/>
        </w:rPr>
        <w:t xml:space="preserve">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учреждения,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w:t>
      </w:r>
    </w:p>
    <w:p w14:paraId="1A948FCA" w14:textId="77777777" w:rsidR="000559EE" w:rsidRPr="00F55D48" w:rsidRDefault="000559EE" w:rsidP="00286FF7">
      <w:pPr>
        <w:pStyle w:val="21"/>
        <w:numPr>
          <w:ilvl w:val="2"/>
          <w:numId w:val="9"/>
        </w:numPr>
        <w:shd w:val="clear" w:color="auto" w:fill="auto"/>
        <w:spacing w:line="240" w:lineRule="auto"/>
        <w:ind w:left="567" w:firstLine="0"/>
        <w:jc w:val="both"/>
        <w:rPr>
          <w:rFonts w:ascii="Times New Roman" w:hAnsi="Times New Roman" w:cs="Times New Roman"/>
          <w:sz w:val="22"/>
          <w:szCs w:val="22"/>
        </w:rPr>
      </w:pPr>
      <w:r w:rsidRPr="00F55D48">
        <w:rPr>
          <w:rFonts w:ascii="Times New Roman" w:hAnsi="Times New Roman" w:cs="Times New Roman"/>
          <w:sz w:val="22"/>
          <w:szCs w:val="22"/>
        </w:rPr>
        <w:t xml:space="preserve">Требовать от Заказчика / Обучающегося соблюдения следующих условий участия в занятиях по расписанию: исключить общение на русском языке во время проведения занятия, с момента, когда преподаватель рекомендует перейти на иностранный язык; во время занятий не использовать сотовые телефоны; </w:t>
      </w:r>
      <w:proofErr w:type="gramStart"/>
      <w:r w:rsidRPr="00F55D48">
        <w:rPr>
          <w:rFonts w:ascii="Times New Roman" w:hAnsi="Times New Roman" w:cs="Times New Roman"/>
          <w:sz w:val="22"/>
          <w:szCs w:val="22"/>
        </w:rPr>
        <w:t>соблюдать  распорядок</w:t>
      </w:r>
      <w:proofErr w:type="gramEnd"/>
      <w:r w:rsidRPr="00F55D48">
        <w:rPr>
          <w:rFonts w:ascii="Times New Roman" w:hAnsi="Times New Roman" w:cs="Times New Roman"/>
          <w:sz w:val="22"/>
          <w:szCs w:val="22"/>
        </w:rPr>
        <w:t xml:space="preserve"> проведения занятий. Исполнитель вправе отстранить Заказчика / Обучающегося от участия в занятиях в случае несоблюдения им вышеуказанных условий. </w:t>
      </w:r>
    </w:p>
    <w:p w14:paraId="1A948FCB" w14:textId="77777777" w:rsidR="000559EE" w:rsidRPr="00F55D48" w:rsidRDefault="000559EE" w:rsidP="00286FF7">
      <w:pPr>
        <w:pStyle w:val="21"/>
        <w:numPr>
          <w:ilvl w:val="2"/>
          <w:numId w:val="9"/>
        </w:numPr>
        <w:shd w:val="clear" w:color="auto" w:fill="auto"/>
        <w:spacing w:line="240" w:lineRule="auto"/>
        <w:ind w:left="567" w:firstLine="0"/>
        <w:jc w:val="both"/>
        <w:rPr>
          <w:rFonts w:ascii="Times New Roman" w:hAnsi="Times New Roman" w:cs="Times New Roman"/>
          <w:sz w:val="22"/>
          <w:szCs w:val="22"/>
        </w:rPr>
      </w:pPr>
      <w:r w:rsidRPr="00F55D48">
        <w:rPr>
          <w:rFonts w:ascii="Times New Roman" w:hAnsi="Times New Roman" w:cs="Times New Roman"/>
          <w:sz w:val="22"/>
          <w:szCs w:val="22"/>
        </w:rPr>
        <w:t xml:space="preserve">В случае нарушения Заказчиком сроков оплаты услуг Исполнителя, установленных в п. </w:t>
      </w:r>
      <w:r>
        <w:rPr>
          <w:rFonts w:ascii="Times New Roman" w:hAnsi="Times New Roman" w:cs="Times New Roman"/>
          <w:sz w:val="22"/>
          <w:szCs w:val="22"/>
        </w:rPr>
        <w:t>7.3</w:t>
      </w:r>
      <w:r w:rsidRPr="00F55D48">
        <w:rPr>
          <w:rFonts w:ascii="Times New Roman" w:hAnsi="Times New Roman" w:cs="Times New Roman"/>
          <w:sz w:val="22"/>
          <w:szCs w:val="22"/>
        </w:rPr>
        <w:t xml:space="preserve"> настоящего договора, на срок более 7 (семи) календарных дней, приостановить действие настоящего договора до внесения платежа Заказчиком.</w:t>
      </w:r>
    </w:p>
    <w:p w14:paraId="1A948FCC" w14:textId="77777777" w:rsidR="000559EE" w:rsidRPr="00F55D48" w:rsidRDefault="000559EE" w:rsidP="00286FF7">
      <w:pPr>
        <w:pStyle w:val="21"/>
        <w:numPr>
          <w:ilvl w:val="2"/>
          <w:numId w:val="9"/>
        </w:numPr>
        <w:shd w:val="clear" w:color="auto" w:fill="auto"/>
        <w:spacing w:line="240" w:lineRule="auto"/>
        <w:ind w:left="567" w:firstLine="0"/>
        <w:jc w:val="both"/>
        <w:rPr>
          <w:rFonts w:ascii="Times New Roman" w:hAnsi="Times New Roman" w:cs="Times New Roman"/>
          <w:sz w:val="22"/>
          <w:szCs w:val="22"/>
        </w:rPr>
      </w:pPr>
      <w:r w:rsidRPr="00F55D48">
        <w:rPr>
          <w:rFonts w:ascii="Times New Roman" w:hAnsi="Times New Roman" w:cs="Times New Roman"/>
          <w:sz w:val="22"/>
          <w:szCs w:val="22"/>
        </w:rPr>
        <w:t xml:space="preserve">В случае если Заказчик / Обучающийся пропускает занятие без уважительной на то причины и без предоставления подтверждающих документов, занятие считается проведенным.  Условия и порядок предоставления компенсации занятий, пропущенных по уважительной причине, регламентирован </w:t>
      </w:r>
      <w:r>
        <w:rPr>
          <w:rFonts w:ascii="Times New Roman" w:hAnsi="Times New Roman" w:cs="Times New Roman"/>
          <w:sz w:val="22"/>
          <w:szCs w:val="22"/>
        </w:rPr>
        <w:t>разделом 10</w:t>
      </w:r>
      <w:r w:rsidRPr="00F55D48">
        <w:rPr>
          <w:rFonts w:ascii="Times New Roman" w:hAnsi="Times New Roman" w:cs="Times New Roman"/>
          <w:sz w:val="22"/>
          <w:szCs w:val="22"/>
        </w:rPr>
        <w:t xml:space="preserve"> настоящего договора и правилами приёма обучающихся, а также порядком обучения </w:t>
      </w:r>
      <w:proofErr w:type="gramStart"/>
      <w:r w:rsidRPr="00F55D48">
        <w:rPr>
          <w:rFonts w:ascii="Times New Roman" w:hAnsi="Times New Roman" w:cs="Times New Roman"/>
          <w:sz w:val="22"/>
          <w:szCs w:val="22"/>
        </w:rPr>
        <w:t>в  Учреждении</w:t>
      </w:r>
      <w:proofErr w:type="gramEnd"/>
      <w:r w:rsidRPr="00F55D48">
        <w:rPr>
          <w:rFonts w:ascii="Times New Roman" w:hAnsi="Times New Roman" w:cs="Times New Roman"/>
          <w:sz w:val="22"/>
          <w:szCs w:val="22"/>
        </w:rPr>
        <w:t>.</w:t>
      </w:r>
    </w:p>
    <w:p w14:paraId="1A948FCD" w14:textId="77777777" w:rsidR="000559EE" w:rsidRPr="00F55D48" w:rsidRDefault="000559EE" w:rsidP="00286FF7">
      <w:pPr>
        <w:pStyle w:val="21"/>
        <w:numPr>
          <w:ilvl w:val="2"/>
          <w:numId w:val="9"/>
        </w:numPr>
        <w:shd w:val="clear" w:color="auto" w:fill="auto"/>
        <w:spacing w:line="240" w:lineRule="auto"/>
        <w:ind w:left="567" w:firstLine="0"/>
        <w:jc w:val="both"/>
        <w:rPr>
          <w:rFonts w:ascii="Times New Roman" w:hAnsi="Times New Roman" w:cs="Times New Roman"/>
          <w:sz w:val="22"/>
          <w:szCs w:val="22"/>
        </w:rPr>
      </w:pPr>
      <w:r w:rsidRPr="00F55D48">
        <w:rPr>
          <w:rFonts w:ascii="Times New Roman" w:hAnsi="Times New Roman" w:cs="Times New Roman"/>
          <w:sz w:val="22"/>
          <w:szCs w:val="22"/>
        </w:rPr>
        <w:t>Самостоятельно определять состав специалистов, оказывающих услуги. Занятия не закреплены за конкретными преподавателями, поэтому Исполнитель имеет право, в случае необходимости, менять преподавателя для проведения занятия по расписанию.</w:t>
      </w:r>
    </w:p>
    <w:p w14:paraId="1A948FCE" w14:textId="77777777" w:rsidR="000559EE" w:rsidRPr="00F55D48" w:rsidRDefault="000559EE" w:rsidP="00286FF7">
      <w:pPr>
        <w:pStyle w:val="21"/>
        <w:numPr>
          <w:ilvl w:val="1"/>
          <w:numId w:val="9"/>
        </w:numPr>
        <w:spacing w:line="240" w:lineRule="auto"/>
        <w:ind w:left="567" w:firstLine="0"/>
        <w:jc w:val="both"/>
        <w:rPr>
          <w:rFonts w:ascii="Times New Roman" w:hAnsi="Times New Roman" w:cs="Times New Roman"/>
          <w:color w:val="000000"/>
          <w:sz w:val="22"/>
          <w:szCs w:val="22"/>
          <w:u w:val="single"/>
          <w:shd w:val="clear" w:color="auto" w:fill="FFFFFF"/>
        </w:rPr>
      </w:pPr>
      <w:r w:rsidRPr="00F55D48">
        <w:rPr>
          <w:rFonts w:ascii="Times New Roman" w:hAnsi="Times New Roman" w:cs="Times New Roman"/>
          <w:color w:val="000000"/>
          <w:sz w:val="22"/>
          <w:szCs w:val="22"/>
          <w:u w:val="single"/>
          <w:shd w:val="clear" w:color="auto" w:fill="FFFFFF"/>
        </w:rPr>
        <w:t xml:space="preserve">Заказчик вправе: </w:t>
      </w:r>
    </w:p>
    <w:p w14:paraId="1A948FCF" w14:textId="77777777" w:rsidR="000559EE" w:rsidRPr="00F55D48" w:rsidRDefault="000559EE" w:rsidP="00286FF7">
      <w:pPr>
        <w:pStyle w:val="21"/>
        <w:numPr>
          <w:ilvl w:val="2"/>
          <w:numId w:val="9"/>
        </w:numPr>
        <w:spacing w:line="240" w:lineRule="auto"/>
        <w:ind w:left="567" w:firstLine="0"/>
        <w:jc w:val="both"/>
        <w:rPr>
          <w:rFonts w:ascii="Times New Roman" w:hAnsi="Times New Roman" w:cs="Times New Roman"/>
          <w:color w:val="000000"/>
          <w:sz w:val="22"/>
          <w:szCs w:val="22"/>
          <w:u w:val="single"/>
          <w:shd w:val="clear" w:color="auto" w:fill="FFFFFF"/>
        </w:rPr>
      </w:pPr>
      <w:r w:rsidRPr="00F55D48">
        <w:rPr>
          <w:rFonts w:ascii="Times New Roman" w:hAnsi="Times New Roman" w:cs="Times New Roman"/>
          <w:sz w:val="22"/>
          <w:szCs w:val="22"/>
        </w:rPr>
        <w:t>Заказчик вправе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14:paraId="1A948FD0" w14:textId="77777777" w:rsidR="000559EE" w:rsidRPr="00F55D48" w:rsidRDefault="000559EE" w:rsidP="00286FF7">
      <w:pPr>
        <w:pStyle w:val="21"/>
        <w:numPr>
          <w:ilvl w:val="2"/>
          <w:numId w:val="9"/>
        </w:numPr>
        <w:spacing w:line="240" w:lineRule="auto"/>
        <w:ind w:left="567" w:firstLine="0"/>
        <w:jc w:val="both"/>
        <w:rPr>
          <w:rFonts w:ascii="Times New Roman" w:hAnsi="Times New Roman" w:cs="Times New Roman"/>
          <w:color w:val="000000"/>
          <w:sz w:val="22"/>
          <w:szCs w:val="22"/>
          <w:u w:val="single"/>
          <w:shd w:val="clear" w:color="auto" w:fill="FFFFFF"/>
        </w:rPr>
      </w:pPr>
      <w:r w:rsidRPr="00F55D48">
        <w:rPr>
          <w:rFonts w:ascii="Times New Roman" w:hAnsi="Times New Roman" w:cs="Times New Roman"/>
          <w:sz w:val="22"/>
          <w:szCs w:val="22"/>
        </w:rPr>
        <w:t xml:space="preserve">Получать полную и достоверную информацию об </w:t>
      </w:r>
      <w:proofErr w:type="gramStart"/>
      <w:r w:rsidRPr="00F55D48">
        <w:rPr>
          <w:rFonts w:ascii="Times New Roman" w:hAnsi="Times New Roman" w:cs="Times New Roman"/>
          <w:sz w:val="22"/>
          <w:szCs w:val="22"/>
        </w:rPr>
        <w:t>оценке  знаний</w:t>
      </w:r>
      <w:proofErr w:type="gramEnd"/>
      <w:r w:rsidRPr="00F55D48">
        <w:rPr>
          <w:rFonts w:ascii="Times New Roman" w:hAnsi="Times New Roman" w:cs="Times New Roman"/>
          <w:sz w:val="22"/>
          <w:szCs w:val="22"/>
        </w:rPr>
        <w:t xml:space="preserve">, умений, навыков и компетенций, а также о критериях этой оценки, применяемой к Заказчику / Обучающемуся. </w:t>
      </w:r>
    </w:p>
    <w:p w14:paraId="1A948FD1" w14:textId="77777777" w:rsidR="000559EE" w:rsidRPr="00F55D48" w:rsidRDefault="000559EE" w:rsidP="00286FF7">
      <w:pPr>
        <w:pStyle w:val="21"/>
        <w:numPr>
          <w:ilvl w:val="2"/>
          <w:numId w:val="9"/>
        </w:numPr>
        <w:spacing w:line="240" w:lineRule="auto"/>
        <w:ind w:left="567" w:firstLine="0"/>
        <w:jc w:val="both"/>
        <w:rPr>
          <w:rStyle w:val="2"/>
          <w:rFonts w:ascii="Times New Roman" w:hAnsi="Times New Roman" w:cs="Times New Roman"/>
          <w:color w:val="000000"/>
          <w:sz w:val="22"/>
          <w:szCs w:val="22"/>
          <w:u w:val="single"/>
        </w:rPr>
      </w:pPr>
      <w:r w:rsidRPr="00F55D48">
        <w:rPr>
          <w:rFonts w:ascii="Times New Roman" w:hAnsi="Times New Roman" w:cs="Times New Roman"/>
          <w:sz w:val="22"/>
          <w:szCs w:val="22"/>
        </w:rPr>
        <w:t>Пользоваться образовательными и иными услугами, предоставляемыми Исполнителем и не входящими в образовательную программу, на основании отдельного договора.</w:t>
      </w:r>
    </w:p>
    <w:p w14:paraId="1A948FD2" w14:textId="77777777" w:rsidR="000559EE" w:rsidRPr="0055391B" w:rsidRDefault="000559EE" w:rsidP="00286FF7">
      <w:pPr>
        <w:pStyle w:val="21"/>
        <w:numPr>
          <w:ilvl w:val="1"/>
          <w:numId w:val="9"/>
        </w:numPr>
        <w:tabs>
          <w:tab w:val="left" w:pos="567"/>
        </w:tabs>
        <w:spacing w:line="240" w:lineRule="auto"/>
        <w:ind w:left="567" w:firstLine="0"/>
        <w:jc w:val="both"/>
        <w:rPr>
          <w:rFonts w:ascii="Times New Roman" w:hAnsi="Times New Roman" w:cs="Times New Roman"/>
          <w:color w:val="000000"/>
          <w:sz w:val="22"/>
          <w:szCs w:val="22"/>
          <w:shd w:val="clear" w:color="auto" w:fill="FFFFFF"/>
        </w:rPr>
      </w:pPr>
      <w:r w:rsidRPr="0055391B">
        <w:rPr>
          <w:rFonts w:ascii="Times New Roman" w:hAnsi="Times New Roman" w:cs="Times New Roman"/>
          <w:sz w:val="22"/>
          <w:szCs w:val="22"/>
          <w:u w:val="single"/>
        </w:rPr>
        <w:t>Обучающемуся предоставляются академические права</w:t>
      </w:r>
      <w:r w:rsidRPr="0055391B">
        <w:rPr>
          <w:rFonts w:ascii="Times New Roman" w:hAnsi="Times New Roman" w:cs="Times New Roman"/>
          <w:sz w:val="22"/>
          <w:szCs w:val="22"/>
        </w:rPr>
        <w:t xml:space="preserve"> в соответствии с </w:t>
      </w:r>
      <w:proofErr w:type="gramStart"/>
      <w:r w:rsidRPr="0055391B">
        <w:rPr>
          <w:rFonts w:ascii="Times New Roman" w:hAnsi="Times New Roman" w:cs="Times New Roman"/>
          <w:sz w:val="22"/>
          <w:szCs w:val="22"/>
        </w:rPr>
        <w:t>частью  1</w:t>
      </w:r>
      <w:proofErr w:type="gramEnd"/>
      <w:r w:rsidRPr="0055391B">
        <w:rPr>
          <w:rFonts w:ascii="Times New Roman" w:hAnsi="Times New Roman" w:cs="Times New Roman"/>
          <w:sz w:val="22"/>
          <w:szCs w:val="22"/>
        </w:rPr>
        <w:t xml:space="preserve"> статьи 34 Федерального закона от 29 декабря 2012 года №273-ФЗ «Об образовании в  Российской Федерации». Обучающийся также вправе:</w:t>
      </w:r>
    </w:p>
    <w:p w14:paraId="1A948FD3" w14:textId="671FF618" w:rsidR="000559EE" w:rsidRPr="00F55D48" w:rsidRDefault="000559EE" w:rsidP="00286FF7">
      <w:pPr>
        <w:pStyle w:val="21"/>
        <w:numPr>
          <w:ilvl w:val="2"/>
          <w:numId w:val="9"/>
        </w:numPr>
        <w:tabs>
          <w:tab w:val="left" w:pos="567"/>
        </w:tabs>
        <w:spacing w:line="240" w:lineRule="auto"/>
        <w:ind w:left="567" w:firstLine="0"/>
        <w:jc w:val="both"/>
        <w:rPr>
          <w:rFonts w:ascii="Times New Roman" w:hAnsi="Times New Roman" w:cs="Times New Roman"/>
          <w:color w:val="000000"/>
          <w:sz w:val="22"/>
          <w:szCs w:val="22"/>
          <w:u w:val="single"/>
          <w:shd w:val="clear" w:color="auto" w:fill="FFFFFF"/>
        </w:rPr>
      </w:pPr>
      <w:r w:rsidRPr="00F55D48">
        <w:rPr>
          <w:rFonts w:ascii="Times New Roman" w:hAnsi="Times New Roman" w:cs="Times New Roman"/>
          <w:sz w:val="22"/>
          <w:szCs w:val="22"/>
        </w:rPr>
        <w:t xml:space="preserve">Получать информацию от Исполнителя по вопросам организации образовательного процесса и обеспечения надлежащего предоставления услуг, предусмотренных разделом </w:t>
      </w:r>
      <w:r w:rsidR="00FA385F">
        <w:rPr>
          <w:rFonts w:ascii="Times New Roman" w:hAnsi="Times New Roman" w:cs="Times New Roman"/>
          <w:sz w:val="22"/>
          <w:szCs w:val="22"/>
        </w:rPr>
        <w:t>2</w:t>
      </w:r>
      <w:r w:rsidRPr="00F55D48">
        <w:rPr>
          <w:rFonts w:ascii="Times New Roman" w:hAnsi="Times New Roman" w:cs="Times New Roman"/>
          <w:sz w:val="22"/>
          <w:szCs w:val="22"/>
        </w:rPr>
        <w:t xml:space="preserve"> настоящего Договора.</w:t>
      </w:r>
    </w:p>
    <w:p w14:paraId="1A948FD4" w14:textId="77777777" w:rsidR="000559EE" w:rsidRPr="00F55D48" w:rsidRDefault="000559EE" w:rsidP="00286FF7">
      <w:pPr>
        <w:pStyle w:val="21"/>
        <w:numPr>
          <w:ilvl w:val="2"/>
          <w:numId w:val="9"/>
        </w:numPr>
        <w:tabs>
          <w:tab w:val="left" w:pos="567"/>
        </w:tabs>
        <w:spacing w:line="240" w:lineRule="auto"/>
        <w:ind w:left="567" w:firstLine="0"/>
        <w:jc w:val="both"/>
        <w:rPr>
          <w:rFonts w:ascii="Times New Roman" w:hAnsi="Times New Roman" w:cs="Times New Roman"/>
          <w:color w:val="000000"/>
          <w:sz w:val="22"/>
          <w:szCs w:val="22"/>
          <w:u w:val="single"/>
          <w:shd w:val="clear" w:color="auto" w:fill="FFFFFF"/>
        </w:rPr>
      </w:pPr>
      <w:r w:rsidRPr="00F55D48">
        <w:rPr>
          <w:rFonts w:ascii="Times New Roman" w:hAnsi="Times New Roman" w:cs="Times New Roman"/>
          <w:sz w:val="22"/>
          <w:szCs w:val="22"/>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1A948FD5" w14:textId="77777777" w:rsidR="000559EE" w:rsidRPr="00F55D48" w:rsidRDefault="000559EE" w:rsidP="00286FF7">
      <w:pPr>
        <w:pStyle w:val="21"/>
        <w:numPr>
          <w:ilvl w:val="2"/>
          <w:numId w:val="9"/>
        </w:numPr>
        <w:tabs>
          <w:tab w:val="left" w:pos="567"/>
        </w:tabs>
        <w:spacing w:line="240" w:lineRule="auto"/>
        <w:ind w:left="567" w:firstLine="0"/>
        <w:jc w:val="both"/>
        <w:rPr>
          <w:rFonts w:ascii="Times New Roman" w:hAnsi="Times New Roman" w:cs="Times New Roman"/>
          <w:color w:val="000000"/>
          <w:sz w:val="22"/>
          <w:szCs w:val="22"/>
          <w:u w:val="single"/>
          <w:shd w:val="clear" w:color="auto" w:fill="FFFFFF"/>
        </w:rPr>
      </w:pPr>
      <w:r w:rsidRPr="00F55D48">
        <w:rPr>
          <w:rFonts w:ascii="Times New Roman" w:hAnsi="Times New Roman" w:cs="Times New Roman"/>
          <w:sz w:val="22"/>
          <w:szCs w:val="22"/>
        </w:rPr>
        <w:t>Принимать в порядке, установленном локальными нормативными актами, участие в социально-культурных, оздоровительных н иных мероприятиях, организованными Исполнителем.</w:t>
      </w:r>
    </w:p>
    <w:p w14:paraId="1A948FD6" w14:textId="77777777" w:rsidR="000559EE" w:rsidRPr="00B27F0B" w:rsidRDefault="000559EE" w:rsidP="00286FF7">
      <w:pPr>
        <w:pStyle w:val="21"/>
        <w:numPr>
          <w:ilvl w:val="2"/>
          <w:numId w:val="9"/>
        </w:numPr>
        <w:tabs>
          <w:tab w:val="left" w:pos="567"/>
        </w:tabs>
        <w:spacing w:line="240" w:lineRule="auto"/>
        <w:ind w:left="567" w:firstLine="0"/>
        <w:jc w:val="both"/>
        <w:rPr>
          <w:rFonts w:ascii="Times New Roman" w:hAnsi="Times New Roman" w:cs="Times New Roman"/>
          <w:color w:val="000000"/>
          <w:sz w:val="22"/>
          <w:szCs w:val="22"/>
          <w:u w:val="single"/>
          <w:shd w:val="clear" w:color="auto" w:fill="FFFFFF"/>
        </w:rPr>
      </w:pPr>
      <w:r w:rsidRPr="00F55D48">
        <w:rPr>
          <w:rFonts w:ascii="Times New Roman" w:hAnsi="Times New Roman" w:cs="Times New Roman"/>
          <w:sz w:val="22"/>
          <w:szCs w:val="22"/>
        </w:rPr>
        <w:t xml:space="preserve">Пользоваться дополнительными образовательными услугами, не входящими в </w:t>
      </w:r>
      <w:r>
        <w:rPr>
          <w:rFonts w:ascii="Times New Roman" w:hAnsi="Times New Roman" w:cs="Times New Roman"/>
          <w:sz w:val="22"/>
          <w:szCs w:val="22"/>
        </w:rPr>
        <w:t>Программу</w:t>
      </w:r>
      <w:r w:rsidRPr="00F55D48">
        <w:rPr>
          <w:rFonts w:ascii="Times New Roman" w:hAnsi="Times New Roman" w:cs="Times New Roman"/>
          <w:sz w:val="22"/>
          <w:szCs w:val="22"/>
        </w:rPr>
        <w:t>, на основании отдельно заключенного договора.</w:t>
      </w:r>
    </w:p>
    <w:p w14:paraId="1A948FD7" w14:textId="77777777" w:rsidR="00B27F0B" w:rsidRPr="00191351" w:rsidRDefault="00B27F0B" w:rsidP="00286FF7">
      <w:pPr>
        <w:pStyle w:val="a4"/>
        <w:numPr>
          <w:ilvl w:val="1"/>
          <w:numId w:val="9"/>
        </w:numPr>
        <w:shd w:val="clear" w:color="auto" w:fill="FFFFFF"/>
        <w:tabs>
          <w:tab w:val="left" w:pos="4963"/>
          <w:tab w:val="left" w:leader="underscore" w:pos="9639"/>
        </w:tabs>
        <w:ind w:firstLine="0"/>
        <w:jc w:val="both"/>
        <w:rPr>
          <w:rFonts w:eastAsiaTheme="minorHAnsi"/>
          <w:sz w:val="22"/>
          <w:szCs w:val="22"/>
          <w:lang w:eastAsia="en-US"/>
        </w:rPr>
      </w:pPr>
      <w:r w:rsidRPr="00191351">
        <w:rPr>
          <w:rFonts w:eastAsiaTheme="minorHAnsi"/>
          <w:sz w:val="22"/>
          <w:szCs w:val="22"/>
          <w:lang w:eastAsia="en-US"/>
        </w:rPr>
        <w:t>Обучающийся предоставляет согласие Исполнителю на обнародование и дальнейшее использование своего изображения в фото-, видеоматериалах, отдельных кадрах таких видеоматериалов, а также зафиксированного в любых иных объектах в целях размещения такого изображения на сайтах Исполнителя, в информационных,  рекламных материалах Исполнителя, использования в любых иных целях, связанных с деятельностью Исполнителя и не противоречащих действующему законодательству. Настоящее согласие действует с даты заключения Договора и распространяется на любые объекты, созданные Исполнителем в период действия Договора. Настоящее согласие может быть отозвано Заказчиком в любой момент путем направления соответствующего уведомления в соответствии с пунктом 15.1. Договора.</w:t>
      </w:r>
    </w:p>
    <w:p w14:paraId="1A948FD8" w14:textId="77777777" w:rsidR="000559EE" w:rsidRPr="00423290" w:rsidRDefault="000559EE" w:rsidP="000559EE">
      <w:pPr>
        <w:pStyle w:val="21"/>
        <w:numPr>
          <w:ilvl w:val="0"/>
          <w:numId w:val="9"/>
        </w:numPr>
        <w:spacing w:line="240" w:lineRule="auto"/>
        <w:jc w:val="center"/>
        <w:rPr>
          <w:rFonts w:ascii="Times New Roman" w:hAnsi="Times New Roman" w:cs="Times New Roman"/>
          <w:b/>
          <w:bCs/>
          <w:iCs/>
          <w:sz w:val="22"/>
          <w:szCs w:val="22"/>
        </w:rPr>
      </w:pPr>
      <w:r w:rsidRPr="00423290">
        <w:rPr>
          <w:rFonts w:ascii="Times New Roman" w:hAnsi="Times New Roman" w:cs="Times New Roman"/>
          <w:b/>
          <w:bCs/>
          <w:iCs/>
          <w:sz w:val="22"/>
          <w:szCs w:val="22"/>
        </w:rPr>
        <w:t>Обязанности Исполнителя</w:t>
      </w:r>
      <w:r>
        <w:rPr>
          <w:rFonts w:ascii="Times New Roman" w:hAnsi="Times New Roman" w:cs="Times New Roman"/>
          <w:b/>
          <w:bCs/>
          <w:iCs/>
          <w:sz w:val="22"/>
          <w:szCs w:val="22"/>
        </w:rPr>
        <w:t>:</w:t>
      </w:r>
    </w:p>
    <w:p w14:paraId="1A948FD9" w14:textId="77777777" w:rsidR="000559EE" w:rsidRPr="0055391B" w:rsidRDefault="000559EE" w:rsidP="000559EE">
      <w:pPr>
        <w:pStyle w:val="21"/>
        <w:numPr>
          <w:ilvl w:val="1"/>
          <w:numId w:val="9"/>
        </w:numPr>
        <w:spacing w:line="240" w:lineRule="auto"/>
        <w:ind w:left="567" w:hanging="426"/>
        <w:jc w:val="both"/>
        <w:rPr>
          <w:rFonts w:ascii="Times New Roman" w:hAnsi="Times New Roman" w:cs="Times New Roman"/>
          <w:b/>
          <w:bCs/>
          <w:iCs/>
          <w:sz w:val="22"/>
          <w:szCs w:val="22"/>
        </w:rPr>
      </w:pPr>
      <w:r w:rsidRPr="0055391B">
        <w:rPr>
          <w:rFonts w:ascii="Times New Roman" w:hAnsi="Times New Roman" w:cs="Times New Roman"/>
          <w:sz w:val="22"/>
          <w:szCs w:val="22"/>
        </w:rPr>
        <w:t xml:space="preserve">Зачислить Обучающегося, выполнившего установленные законодательством РФ, учредительными </w:t>
      </w:r>
      <w:r w:rsidRPr="0055391B">
        <w:rPr>
          <w:rFonts w:ascii="Times New Roman" w:hAnsi="Times New Roman" w:cs="Times New Roman"/>
          <w:sz w:val="22"/>
          <w:szCs w:val="22"/>
        </w:rPr>
        <w:lastRenderedPageBreak/>
        <w:t xml:space="preserve">документами </w:t>
      </w:r>
      <w:proofErr w:type="gramStart"/>
      <w:r w:rsidRPr="0055391B">
        <w:rPr>
          <w:rFonts w:ascii="Times New Roman" w:hAnsi="Times New Roman" w:cs="Times New Roman"/>
          <w:sz w:val="22"/>
          <w:szCs w:val="22"/>
        </w:rPr>
        <w:t>и  локальными</w:t>
      </w:r>
      <w:proofErr w:type="gramEnd"/>
      <w:r w:rsidRPr="0055391B">
        <w:rPr>
          <w:rFonts w:ascii="Times New Roman" w:hAnsi="Times New Roman" w:cs="Times New Roman"/>
          <w:sz w:val="22"/>
          <w:szCs w:val="22"/>
        </w:rPr>
        <w:t xml:space="preserve"> нормативными актами, условия приема.</w:t>
      </w:r>
    </w:p>
    <w:p w14:paraId="1A948FDA" w14:textId="77777777" w:rsidR="000559EE" w:rsidRPr="0055391B" w:rsidRDefault="000559EE" w:rsidP="000559EE">
      <w:pPr>
        <w:pStyle w:val="21"/>
        <w:numPr>
          <w:ilvl w:val="1"/>
          <w:numId w:val="9"/>
        </w:numPr>
        <w:spacing w:line="240" w:lineRule="auto"/>
        <w:ind w:left="567" w:hanging="426"/>
        <w:jc w:val="both"/>
        <w:rPr>
          <w:rFonts w:ascii="Times New Roman" w:hAnsi="Times New Roman" w:cs="Times New Roman"/>
          <w:b/>
          <w:bCs/>
          <w:iCs/>
          <w:sz w:val="22"/>
          <w:szCs w:val="22"/>
        </w:rPr>
      </w:pPr>
      <w:r w:rsidRPr="0055391B">
        <w:rPr>
          <w:rFonts w:ascii="Times New Roman" w:hAnsi="Times New Roman" w:cs="Times New Roman"/>
          <w:sz w:val="22"/>
          <w:szCs w:val="22"/>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14:paraId="1A948FDB" w14:textId="77777777" w:rsidR="000559EE" w:rsidRPr="0055391B" w:rsidRDefault="000559EE" w:rsidP="000559EE">
      <w:pPr>
        <w:pStyle w:val="21"/>
        <w:numPr>
          <w:ilvl w:val="1"/>
          <w:numId w:val="9"/>
        </w:numPr>
        <w:spacing w:line="240" w:lineRule="auto"/>
        <w:ind w:left="567" w:hanging="426"/>
        <w:jc w:val="both"/>
        <w:rPr>
          <w:rFonts w:ascii="Times New Roman" w:hAnsi="Times New Roman" w:cs="Times New Roman"/>
          <w:b/>
          <w:bCs/>
          <w:iCs/>
          <w:sz w:val="22"/>
          <w:szCs w:val="22"/>
        </w:rPr>
      </w:pPr>
      <w:r w:rsidRPr="0055391B">
        <w:rPr>
          <w:rFonts w:ascii="Times New Roman" w:hAnsi="Times New Roman" w:cs="Times New Roman"/>
          <w:sz w:val="22"/>
          <w:szCs w:val="22"/>
        </w:rPr>
        <w:t>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учебным планом, в том числе индивидуальным, и расписанием занятий Исполнителя.</w:t>
      </w:r>
    </w:p>
    <w:p w14:paraId="1A948FDC" w14:textId="77777777" w:rsidR="000559EE" w:rsidRPr="0055391B" w:rsidRDefault="000559EE" w:rsidP="000559EE">
      <w:pPr>
        <w:pStyle w:val="21"/>
        <w:numPr>
          <w:ilvl w:val="1"/>
          <w:numId w:val="9"/>
        </w:numPr>
        <w:spacing w:line="240" w:lineRule="auto"/>
        <w:ind w:left="567" w:hanging="426"/>
        <w:jc w:val="both"/>
        <w:rPr>
          <w:rFonts w:ascii="Times New Roman" w:hAnsi="Times New Roman" w:cs="Times New Roman"/>
          <w:b/>
          <w:bCs/>
          <w:iCs/>
          <w:sz w:val="22"/>
          <w:szCs w:val="22"/>
        </w:rPr>
      </w:pPr>
      <w:r w:rsidRPr="0055391B">
        <w:rPr>
          <w:rFonts w:ascii="Times New Roman" w:hAnsi="Times New Roman" w:cs="Times New Roman"/>
          <w:sz w:val="22"/>
          <w:szCs w:val="22"/>
        </w:rPr>
        <w:t>Обеспечить Обучающемуся</w:t>
      </w:r>
      <w:r>
        <w:rPr>
          <w:rFonts w:ascii="Times New Roman" w:hAnsi="Times New Roman" w:cs="Times New Roman"/>
          <w:sz w:val="22"/>
          <w:szCs w:val="22"/>
        </w:rPr>
        <w:t xml:space="preserve"> следующие условия освоения Программы: после заключения Договора до начала реализации Программы обеспечить Обучающемуся доступ ко всем информационным и образовательным ресурсам Программы в электронной информационно-образовательной среде Исполнителя.</w:t>
      </w:r>
    </w:p>
    <w:p w14:paraId="1A948FDD" w14:textId="77777777" w:rsidR="000559EE" w:rsidRPr="0055391B" w:rsidRDefault="000559EE" w:rsidP="000559EE">
      <w:pPr>
        <w:pStyle w:val="21"/>
        <w:numPr>
          <w:ilvl w:val="1"/>
          <w:numId w:val="9"/>
        </w:numPr>
        <w:spacing w:line="240" w:lineRule="auto"/>
        <w:ind w:left="567" w:hanging="426"/>
        <w:jc w:val="both"/>
        <w:rPr>
          <w:rFonts w:ascii="Times New Roman" w:hAnsi="Times New Roman" w:cs="Times New Roman"/>
          <w:b/>
          <w:bCs/>
          <w:iCs/>
          <w:sz w:val="22"/>
          <w:szCs w:val="22"/>
        </w:rPr>
      </w:pPr>
      <w:r w:rsidRPr="0055391B">
        <w:rPr>
          <w:rFonts w:ascii="Times New Roman" w:hAnsi="Times New Roman" w:cs="Times New Roman"/>
          <w:sz w:val="22"/>
          <w:szCs w:val="22"/>
        </w:rPr>
        <w:t>Сохранить место за Заказчиком/Обучающимся в случае его болезни, лечения, карантина, отпуска законных представителей, и в других случаях пропуска занятий по уважительной причине (в случае оплаты услуг предусмотренных разделом 1 настоящего договора) в течение одного модуля.</w:t>
      </w:r>
    </w:p>
    <w:p w14:paraId="1A948FDE" w14:textId="77777777" w:rsidR="000559EE" w:rsidRPr="0055391B" w:rsidRDefault="000559EE" w:rsidP="000559EE">
      <w:pPr>
        <w:pStyle w:val="21"/>
        <w:numPr>
          <w:ilvl w:val="1"/>
          <w:numId w:val="9"/>
        </w:numPr>
        <w:spacing w:line="240" w:lineRule="auto"/>
        <w:ind w:left="567" w:hanging="426"/>
        <w:jc w:val="both"/>
        <w:rPr>
          <w:rFonts w:ascii="Times New Roman" w:hAnsi="Times New Roman" w:cs="Times New Roman"/>
          <w:b/>
          <w:bCs/>
          <w:iCs/>
          <w:sz w:val="22"/>
          <w:szCs w:val="22"/>
        </w:rPr>
      </w:pPr>
      <w:r w:rsidRPr="0055391B">
        <w:rPr>
          <w:rFonts w:ascii="Times New Roman" w:hAnsi="Times New Roman" w:cs="Times New Roman"/>
          <w:sz w:val="22"/>
          <w:szCs w:val="22"/>
        </w:rPr>
        <w:t>Проявлять уважение к личности Заказчика/Обучающегося,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w:t>
      </w:r>
    </w:p>
    <w:p w14:paraId="1A948FDF" w14:textId="77777777" w:rsidR="000559EE" w:rsidRPr="0055391B" w:rsidRDefault="000559EE" w:rsidP="000559EE">
      <w:pPr>
        <w:pStyle w:val="21"/>
        <w:numPr>
          <w:ilvl w:val="1"/>
          <w:numId w:val="9"/>
        </w:numPr>
        <w:spacing w:line="240" w:lineRule="auto"/>
        <w:ind w:left="567" w:hanging="426"/>
        <w:jc w:val="both"/>
        <w:rPr>
          <w:rFonts w:ascii="Times New Roman" w:hAnsi="Times New Roman" w:cs="Times New Roman"/>
          <w:b/>
          <w:bCs/>
          <w:iCs/>
          <w:sz w:val="22"/>
          <w:szCs w:val="22"/>
        </w:rPr>
      </w:pPr>
      <w:r w:rsidRPr="0055391B">
        <w:rPr>
          <w:rFonts w:ascii="Times New Roman" w:hAnsi="Times New Roman" w:cs="Times New Roman"/>
          <w:sz w:val="22"/>
          <w:szCs w:val="22"/>
        </w:rPr>
        <w:t>Оказать Заказчику услуги своевременно и в полном объеме в соответствии с условиями настоящего договора.</w:t>
      </w:r>
    </w:p>
    <w:p w14:paraId="1A948FE0" w14:textId="77777777" w:rsidR="000559EE" w:rsidRPr="00423290" w:rsidRDefault="000559EE" w:rsidP="000559EE">
      <w:pPr>
        <w:pStyle w:val="21"/>
        <w:numPr>
          <w:ilvl w:val="1"/>
          <w:numId w:val="9"/>
        </w:numPr>
        <w:spacing w:line="240" w:lineRule="auto"/>
        <w:ind w:left="567" w:hanging="426"/>
        <w:jc w:val="both"/>
        <w:rPr>
          <w:rFonts w:ascii="Times New Roman" w:hAnsi="Times New Roman" w:cs="Times New Roman"/>
          <w:b/>
          <w:bCs/>
          <w:iCs/>
          <w:sz w:val="22"/>
          <w:szCs w:val="22"/>
        </w:rPr>
      </w:pPr>
      <w:r w:rsidRPr="00423290">
        <w:rPr>
          <w:rFonts w:ascii="Times New Roman" w:hAnsi="Times New Roman" w:cs="Times New Roman"/>
          <w:sz w:val="22"/>
          <w:szCs w:val="22"/>
        </w:rPr>
        <w:t>Принимать от Заказчика оплату за образовательные услуги.</w:t>
      </w:r>
    </w:p>
    <w:p w14:paraId="1A948FE1" w14:textId="77777777" w:rsidR="000559EE" w:rsidRPr="00423290" w:rsidRDefault="000559EE" w:rsidP="000559EE">
      <w:pPr>
        <w:pStyle w:val="21"/>
        <w:numPr>
          <w:ilvl w:val="1"/>
          <w:numId w:val="9"/>
        </w:numPr>
        <w:spacing w:line="240" w:lineRule="auto"/>
        <w:ind w:left="567" w:hanging="426"/>
        <w:jc w:val="both"/>
        <w:rPr>
          <w:rFonts w:ascii="Times New Roman" w:hAnsi="Times New Roman" w:cs="Times New Roman"/>
          <w:b/>
          <w:bCs/>
          <w:iCs/>
          <w:sz w:val="22"/>
          <w:szCs w:val="22"/>
        </w:rPr>
      </w:pPr>
      <w:r>
        <w:rPr>
          <w:rFonts w:ascii="Times New Roman" w:hAnsi="Times New Roman" w:cs="Times New Roman"/>
          <w:sz w:val="22"/>
          <w:szCs w:val="22"/>
        </w:rPr>
        <w:t>П</w:t>
      </w:r>
      <w:r w:rsidRPr="00423290">
        <w:rPr>
          <w:rFonts w:ascii="Times New Roman" w:hAnsi="Times New Roman" w:cs="Times New Roman"/>
          <w:sz w:val="22"/>
          <w:szCs w:val="22"/>
        </w:rPr>
        <w:t>о требованию Заказчика предоставлять общую информацию о методиках, применяемых Исполнителем на занятиях.</w:t>
      </w:r>
    </w:p>
    <w:p w14:paraId="1A948FE2" w14:textId="7ADFD6EE" w:rsidR="000559EE" w:rsidRPr="0055391B" w:rsidRDefault="000559EE" w:rsidP="000559EE">
      <w:pPr>
        <w:pStyle w:val="21"/>
        <w:numPr>
          <w:ilvl w:val="1"/>
          <w:numId w:val="9"/>
        </w:numPr>
        <w:spacing w:line="240" w:lineRule="auto"/>
        <w:ind w:left="567" w:hanging="426"/>
        <w:jc w:val="both"/>
        <w:rPr>
          <w:rFonts w:ascii="Times New Roman" w:hAnsi="Times New Roman" w:cs="Times New Roman"/>
          <w:b/>
          <w:bCs/>
          <w:iCs/>
          <w:sz w:val="22"/>
          <w:szCs w:val="22"/>
        </w:rPr>
      </w:pPr>
      <w:r w:rsidRPr="0055391B">
        <w:rPr>
          <w:rFonts w:ascii="Times New Roman" w:hAnsi="Times New Roman" w:cs="Times New Roman"/>
          <w:sz w:val="22"/>
          <w:szCs w:val="22"/>
        </w:rPr>
        <w:t xml:space="preserve">Уведомить Заказчика о возможной нецелесообразности оказания ему образовательных услуг в объеме, предусмотренном разделом </w:t>
      </w:r>
      <w:r w:rsidR="002E06F7">
        <w:rPr>
          <w:rFonts w:ascii="Times New Roman" w:hAnsi="Times New Roman" w:cs="Times New Roman"/>
          <w:sz w:val="22"/>
          <w:szCs w:val="22"/>
        </w:rPr>
        <w:t>2</w:t>
      </w:r>
      <w:r w:rsidRPr="0055391B">
        <w:rPr>
          <w:rFonts w:ascii="Times New Roman" w:hAnsi="Times New Roman" w:cs="Times New Roman"/>
          <w:sz w:val="22"/>
          <w:szCs w:val="22"/>
        </w:rPr>
        <w:t xml:space="preserve"> настоящего договора, </w:t>
      </w:r>
      <w:proofErr w:type="gramStart"/>
      <w:r w:rsidRPr="0055391B">
        <w:rPr>
          <w:rFonts w:ascii="Times New Roman" w:hAnsi="Times New Roman" w:cs="Times New Roman"/>
          <w:sz w:val="22"/>
          <w:szCs w:val="22"/>
        </w:rPr>
        <w:t>вследствие  индивидуальных</w:t>
      </w:r>
      <w:proofErr w:type="gramEnd"/>
      <w:r w:rsidRPr="0055391B">
        <w:rPr>
          <w:rFonts w:ascii="Times New Roman" w:hAnsi="Times New Roman" w:cs="Times New Roman"/>
          <w:sz w:val="22"/>
          <w:szCs w:val="22"/>
        </w:rPr>
        <w:t xml:space="preserve"> особенностей, делающими невозможным или педагогически нецелесообразным оказание данных услуг.</w:t>
      </w:r>
    </w:p>
    <w:p w14:paraId="1A948FE3" w14:textId="77777777" w:rsidR="000559EE" w:rsidRPr="00423290" w:rsidRDefault="000559EE" w:rsidP="000559EE">
      <w:pPr>
        <w:pStyle w:val="21"/>
        <w:numPr>
          <w:ilvl w:val="1"/>
          <w:numId w:val="9"/>
        </w:numPr>
        <w:spacing w:line="240" w:lineRule="auto"/>
        <w:ind w:left="567" w:hanging="426"/>
        <w:jc w:val="both"/>
        <w:rPr>
          <w:rFonts w:ascii="Times New Roman" w:hAnsi="Times New Roman" w:cs="Times New Roman"/>
          <w:b/>
          <w:bCs/>
          <w:iCs/>
          <w:sz w:val="22"/>
          <w:szCs w:val="22"/>
        </w:rPr>
      </w:pPr>
      <w:r>
        <w:rPr>
          <w:rFonts w:ascii="Times New Roman" w:hAnsi="Times New Roman" w:cs="Times New Roman"/>
          <w:bCs/>
          <w:iCs/>
          <w:sz w:val="22"/>
          <w:szCs w:val="22"/>
        </w:rPr>
        <w:t>Обеспечить мониторинг и контроль выполнения учебного плана в соответствии с Программой.</w:t>
      </w:r>
      <w:r>
        <w:rPr>
          <w:rFonts w:ascii="Times New Roman" w:hAnsi="Times New Roman" w:cs="Times New Roman"/>
          <w:b/>
          <w:bCs/>
          <w:iCs/>
          <w:sz w:val="22"/>
          <w:szCs w:val="22"/>
        </w:rPr>
        <w:t xml:space="preserve"> </w:t>
      </w:r>
      <w:r w:rsidRPr="00423290">
        <w:rPr>
          <w:rFonts w:ascii="Times New Roman" w:hAnsi="Times New Roman" w:cs="Times New Roman"/>
          <w:sz w:val="22"/>
          <w:szCs w:val="22"/>
        </w:rPr>
        <w:t>Вести учет посещений Заказчиком / Обучающимся занятий в течение всего срока проведения обучения по образовательной   программе.</w:t>
      </w:r>
    </w:p>
    <w:p w14:paraId="1A948FE4" w14:textId="77777777" w:rsidR="000559EE" w:rsidRPr="0055391B" w:rsidRDefault="000559EE" w:rsidP="000559EE">
      <w:pPr>
        <w:pStyle w:val="21"/>
        <w:numPr>
          <w:ilvl w:val="0"/>
          <w:numId w:val="9"/>
        </w:numPr>
        <w:spacing w:line="240" w:lineRule="auto"/>
        <w:jc w:val="center"/>
        <w:rPr>
          <w:rFonts w:ascii="Times New Roman" w:hAnsi="Times New Roman" w:cs="Times New Roman"/>
          <w:b/>
          <w:bCs/>
          <w:iCs/>
          <w:sz w:val="22"/>
          <w:szCs w:val="22"/>
        </w:rPr>
      </w:pPr>
      <w:r>
        <w:rPr>
          <w:rFonts w:ascii="Times New Roman" w:hAnsi="Times New Roman" w:cs="Times New Roman"/>
          <w:b/>
          <w:bCs/>
          <w:iCs/>
          <w:sz w:val="22"/>
          <w:szCs w:val="22"/>
        </w:rPr>
        <w:t>Обязанности Заказчика:</w:t>
      </w:r>
    </w:p>
    <w:p w14:paraId="1A948FE5" w14:textId="77777777" w:rsidR="000559EE" w:rsidRPr="0055391B" w:rsidRDefault="000559EE" w:rsidP="00286FF7">
      <w:pPr>
        <w:pStyle w:val="21"/>
        <w:numPr>
          <w:ilvl w:val="1"/>
          <w:numId w:val="9"/>
        </w:numPr>
        <w:spacing w:line="240" w:lineRule="auto"/>
        <w:ind w:left="567" w:hanging="502"/>
        <w:jc w:val="both"/>
        <w:rPr>
          <w:rFonts w:ascii="Times New Roman" w:hAnsi="Times New Roman" w:cs="Times New Roman"/>
          <w:sz w:val="22"/>
          <w:szCs w:val="22"/>
        </w:rPr>
      </w:pPr>
      <w:r>
        <w:rPr>
          <w:rFonts w:ascii="Times New Roman" w:hAnsi="Times New Roman" w:cs="Times New Roman"/>
          <w:sz w:val="22"/>
          <w:szCs w:val="22"/>
        </w:rPr>
        <w:t>О</w:t>
      </w:r>
      <w:r w:rsidRPr="0055391B">
        <w:rPr>
          <w:rFonts w:ascii="Times New Roman" w:hAnsi="Times New Roman" w:cs="Times New Roman"/>
          <w:sz w:val="22"/>
          <w:szCs w:val="22"/>
        </w:rPr>
        <w:t>беспечить интернет-соединение, корректное функционирование устройств, используемых для осуществления видеосвязи.</w:t>
      </w:r>
    </w:p>
    <w:p w14:paraId="1A948FE6" w14:textId="183AA59D" w:rsidR="000559EE" w:rsidRPr="0055391B" w:rsidRDefault="000559EE" w:rsidP="00286FF7">
      <w:pPr>
        <w:pStyle w:val="21"/>
        <w:numPr>
          <w:ilvl w:val="1"/>
          <w:numId w:val="9"/>
        </w:numPr>
        <w:spacing w:line="240" w:lineRule="auto"/>
        <w:ind w:left="567" w:hanging="502"/>
        <w:jc w:val="both"/>
        <w:rPr>
          <w:rFonts w:ascii="Times New Roman" w:hAnsi="Times New Roman" w:cs="Times New Roman"/>
          <w:b/>
          <w:bCs/>
          <w:iCs/>
          <w:sz w:val="22"/>
          <w:szCs w:val="22"/>
        </w:rPr>
      </w:pPr>
      <w:r>
        <w:rPr>
          <w:rFonts w:ascii="Times New Roman" w:hAnsi="Times New Roman" w:cs="Times New Roman"/>
          <w:sz w:val="22"/>
          <w:szCs w:val="22"/>
        </w:rPr>
        <w:t>С</w:t>
      </w:r>
      <w:r w:rsidRPr="0055391B">
        <w:rPr>
          <w:rFonts w:ascii="Times New Roman" w:hAnsi="Times New Roman" w:cs="Times New Roman"/>
          <w:sz w:val="22"/>
          <w:szCs w:val="22"/>
        </w:rPr>
        <w:t xml:space="preserve">воевременно вносить плату за предоставляемые образовательные услуги, указанные в разделе </w:t>
      </w:r>
      <w:r w:rsidR="002E06F7">
        <w:rPr>
          <w:rFonts w:ascii="Times New Roman" w:hAnsi="Times New Roman" w:cs="Times New Roman"/>
          <w:sz w:val="22"/>
          <w:szCs w:val="22"/>
        </w:rPr>
        <w:t>2</w:t>
      </w:r>
      <w:r w:rsidRPr="0055391B">
        <w:rPr>
          <w:rFonts w:ascii="Times New Roman" w:hAnsi="Times New Roman" w:cs="Times New Roman"/>
          <w:sz w:val="22"/>
          <w:szCs w:val="22"/>
        </w:rPr>
        <w:t xml:space="preserve">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14:paraId="1A948FE7" w14:textId="77777777" w:rsidR="000559EE" w:rsidRPr="0055391B" w:rsidRDefault="000559EE" w:rsidP="00286FF7">
      <w:pPr>
        <w:pStyle w:val="21"/>
        <w:numPr>
          <w:ilvl w:val="1"/>
          <w:numId w:val="9"/>
        </w:numPr>
        <w:spacing w:line="240" w:lineRule="auto"/>
        <w:ind w:left="567" w:hanging="502"/>
        <w:jc w:val="both"/>
        <w:rPr>
          <w:rFonts w:ascii="Times New Roman" w:hAnsi="Times New Roman" w:cs="Times New Roman"/>
          <w:b/>
          <w:bCs/>
          <w:iCs/>
          <w:sz w:val="22"/>
          <w:szCs w:val="22"/>
        </w:rPr>
      </w:pPr>
      <w:r w:rsidRPr="0055391B">
        <w:rPr>
          <w:rFonts w:ascii="Times New Roman" w:hAnsi="Times New Roman" w:cs="Times New Roman"/>
          <w:sz w:val="22"/>
          <w:szCs w:val="22"/>
        </w:rPr>
        <w:t>Обеспечить защиту данных, передаваемых по настоящему договору при реализации Программы с применением электронного обучения, дистанционных образовательных технологий. Не передавать логин, пароль доступа и прочие данные, полученные в связи с реализацией Программы третьим лицам, кроме указанных в договоре.</w:t>
      </w:r>
    </w:p>
    <w:p w14:paraId="1A948FE8" w14:textId="77777777" w:rsidR="000559EE" w:rsidRPr="0055391B" w:rsidRDefault="000559EE" w:rsidP="00286FF7">
      <w:pPr>
        <w:pStyle w:val="21"/>
        <w:numPr>
          <w:ilvl w:val="1"/>
          <w:numId w:val="9"/>
        </w:numPr>
        <w:spacing w:line="240" w:lineRule="auto"/>
        <w:ind w:left="567" w:hanging="502"/>
        <w:jc w:val="both"/>
        <w:rPr>
          <w:rFonts w:ascii="Times New Roman" w:hAnsi="Times New Roman" w:cs="Times New Roman"/>
          <w:b/>
          <w:bCs/>
          <w:iCs/>
          <w:sz w:val="22"/>
          <w:szCs w:val="22"/>
        </w:rPr>
      </w:pPr>
      <w:r w:rsidRPr="0055391B">
        <w:rPr>
          <w:rFonts w:ascii="Times New Roman" w:hAnsi="Times New Roman" w:cs="Times New Roman"/>
          <w:sz w:val="22"/>
          <w:szCs w:val="22"/>
        </w:rPr>
        <w:t xml:space="preserve">Извещать </w:t>
      </w:r>
      <w:r>
        <w:rPr>
          <w:rFonts w:ascii="Times New Roman" w:hAnsi="Times New Roman" w:cs="Times New Roman"/>
          <w:sz w:val="22"/>
          <w:szCs w:val="22"/>
        </w:rPr>
        <w:t xml:space="preserve">заблаговременно (за 24 часа до начала очередного занятия) </w:t>
      </w:r>
      <w:r w:rsidRPr="0055391B">
        <w:rPr>
          <w:rFonts w:ascii="Times New Roman" w:hAnsi="Times New Roman" w:cs="Times New Roman"/>
          <w:sz w:val="22"/>
          <w:szCs w:val="22"/>
        </w:rPr>
        <w:t>Исполнителя об уважительных причинах отсутствия Обучающегося на занятиях.</w:t>
      </w:r>
      <w:r>
        <w:rPr>
          <w:rFonts w:ascii="Times New Roman" w:hAnsi="Times New Roman" w:cs="Times New Roman"/>
          <w:sz w:val="22"/>
          <w:szCs w:val="22"/>
        </w:rPr>
        <w:t xml:space="preserve"> Если извещение не поступило до начала очередного занятия, занятие считается пропущенным по вине Заказчика, оплачивается в полном размере и замена не предоставляется.</w:t>
      </w:r>
    </w:p>
    <w:p w14:paraId="1A948FE9" w14:textId="77777777" w:rsidR="000559EE" w:rsidRPr="00286FF7" w:rsidRDefault="000559EE" w:rsidP="00286FF7">
      <w:pPr>
        <w:pStyle w:val="21"/>
        <w:numPr>
          <w:ilvl w:val="1"/>
          <w:numId w:val="9"/>
        </w:numPr>
        <w:spacing w:line="240" w:lineRule="auto"/>
        <w:ind w:left="567" w:hanging="502"/>
        <w:jc w:val="both"/>
        <w:rPr>
          <w:rFonts w:ascii="Times New Roman" w:hAnsi="Times New Roman" w:cs="Times New Roman"/>
          <w:sz w:val="22"/>
          <w:szCs w:val="22"/>
        </w:rPr>
      </w:pPr>
      <w:r w:rsidRPr="0055391B">
        <w:rPr>
          <w:rFonts w:ascii="Times New Roman" w:hAnsi="Times New Roman" w:cs="Times New Roman"/>
          <w:sz w:val="22"/>
          <w:szCs w:val="22"/>
        </w:rPr>
        <w:t>Обеспечивать посещение Обучающимся занятий согласно учебному расписанию.</w:t>
      </w:r>
    </w:p>
    <w:p w14:paraId="1A948FEA" w14:textId="77777777" w:rsidR="000559EE" w:rsidRPr="0055391B" w:rsidRDefault="000559EE" w:rsidP="00286FF7">
      <w:pPr>
        <w:pStyle w:val="21"/>
        <w:numPr>
          <w:ilvl w:val="1"/>
          <w:numId w:val="9"/>
        </w:numPr>
        <w:spacing w:line="240" w:lineRule="auto"/>
        <w:ind w:left="567" w:hanging="502"/>
        <w:jc w:val="both"/>
        <w:rPr>
          <w:rFonts w:ascii="Times New Roman" w:hAnsi="Times New Roman" w:cs="Times New Roman"/>
          <w:b/>
          <w:bCs/>
          <w:iCs/>
          <w:sz w:val="22"/>
          <w:szCs w:val="22"/>
        </w:rPr>
      </w:pPr>
      <w:r w:rsidRPr="0055391B">
        <w:rPr>
          <w:rFonts w:ascii="Times New Roman" w:hAnsi="Times New Roman" w:cs="Times New Roman"/>
          <w:sz w:val="22"/>
          <w:szCs w:val="22"/>
        </w:rPr>
        <w:t xml:space="preserve">Обеспечивать выполнение Обучающимся заданий, предусмотренных образовательной программой, для подготовки к занятиям. </w:t>
      </w:r>
    </w:p>
    <w:p w14:paraId="1A948FEB" w14:textId="77777777" w:rsidR="000559EE" w:rsidRPr="00286FF7" w:rsidRDefault="000559EE" w:rsidP="00286FF7">
      <w:pPr>
        <w:pStyle w:val="21"/>
        <w:numPr>
          <w:ilvl w:val="1"/>
          <w:numId w:val="9"/>
        </w:numPr>
        <w:spacing w:line="240" w:lineRule="auto"/>
        <w:ind w:left="567" w:hanging="502"/>
        <w:jc w:val="both"/>
        <w:rPr>
          <w:rFonts w:ascii="Times New Roman" w:hAnsi="Times New Roman" w:cs="Times New Roman"/>
          <w:sz w:val="22"/>
          <w:szCs w:val="22"/>
        </w:rPr>
      </w:pPr>
      <w:r w:rsidRPr="002026AC">
        <w:rPr>
          <w:rFonts w:ascii="Times New Roman" w:hAnsi="Times New Roman" w:cs="Times New Roman"/>
          <w:sz w:val="22"/>
          <w:szCs w:val="22"/>
        </w:rPr>
        <w:t>Незамедлительно сообщать Исполнителю об изменении контактного телефона и места жительства Обучающегося / Заказчика.</w:t>
      </w:r>
    </w:p>
    <w:p w14:paraId="1A948FEC" w14:textId="77777777" w:rsidR="000559EE" w:rsidRPr="00286FF7" w:rsidRDefault="000559EE" w:rsidP="00286FF7">
      <w:pPr>
        <w:pStyle w:val="21"/>
        <w:numPr>
          <w:ilvl w:val="1"/>
          <w:numId w:val="9"/>
        </w:numPr>
        <w:spacing w:line="240" w:lineRule="auto"/>
        <w:ind w:left="567" w:hanging="502"/>
        <w:jc w:val="both"/>
        <w:rPr>
          <w:rFonts w:ascii="Times New Roman" w:hAnsi="Times New Roman" w:cs="Times New Roman"/>
          <w:sz w:val="22"/>
          <w:szCs w:val="22"/>
        </w:rPr>
      </w:pPr>
      <w:r>
        <w:rPr>
          <w:rFonts w:ascii="Times New Roman" w:hAnsi="Times New Roman" w:cs="Times New Roman"/>
          <w:sz w:val="22"/>
          <w:szCs w:val="22"/>
        </w:rPr>
        <w:t>П</w:t>
      </w:r>
      <w:r w:rsidRPr="0055391B">
        <w:rPr>
          <w:rFonts w:ascii="Times New Roman" w:hAnsi="Times New Roman" w:cs="Times New Roman"/>
          <w:sz w:val="22"/>
          <w:szCs w:val="22"/>
        </w:rPr>
        <w:t>роявлять уважение к сотрудникам Исполнителя и другим обучающимся, не посягать на их честь и достоинство.</w:t>
      </w:r>
    </w:p>
    <w:p w14:paraId="1A948FED" w14:textId="77777777" w:rsidR="000559EE" w:rsidRPr="00286FF7" w:rsidRDefault="000559EE" w:rsidP="00286FF7">
      <w:pPr>
        <w:pStyle w:val="21"/>
        <w:numPr>
          <w:ilvl w:val="1"/>
          <w:numId w:val="9"/>
        </w:numPr>
        <w:spacing w:line="240" w:lineRule="auto"/>
        <w:ind w:left="567" w:hanging="502"/>
        <w:jc w:val="both"/>
        <w:rPr>
          <w:rFonts w:ascii="Times New Roman" w:hAnsi="Times New Roman" w:cs="Times New Roman"/>
          <w:sz w:val="22"/>
          <w:szCs w:val="22"/>
        </w:rPr>
      </w:pPr>
      <w:r w:rsidRPr="003E7A52">
        <w:rPr>
          <w:rFonts w:ascii="Times New Roman" w:hAnsi="Times New Roman" w:cs="Times New Roman"/>
          <w:sz w:val="22"/>
          <w:szCs w:val="22"/>
        </w:rPr>
        <w:t>Возмещать причиненный ущерб, в соответствии с законодательством Российской Федерации.</w:t>
      </w:r>
    </w:p>
    <w:p w14:paraId="1A948FEE" w14:textId="77777777" w:rsidR="000559EE" w:rsidRPr="0055391B" w:rsidRDefault="000559EE" w:rsidP="00286FF7">
      <w:pPr>
        <w:pStyle w:val="21"/>
        <w:numPr>
          <w:ilvl w:val="1"/>
          <w:numId w:val="9"/>
        </w:numPr>
        <w:spacing w:line="240" w:lineRule="auto"/>
        <w:ind w:left="567" w:hanging="502"/>
        <w:jc w:val="both"/>
        <w:rPr>
          <w:rFonts w:ascii="Times New Roman" w:hAnsi="Times New Roman" w:cs="Times New Roman"/>
          <w:b/>
          <w:bCs/>
          <w:iCs/>
          <w:sz w:val="22"/>
          <w:szCs w:val="22"/>
        </w:rPr>
      </w:pPr>
      <w:r w:rsidRPr="0055391B">
        <w:rPr>
          <w:rFonts w:ascii="Times New Roman" w:hAnsi="Times New Roman" w:cs="Times New Roman"/>
          <w:sz w:val="22"/>
          <w:szCs w:val="22"/>
        </w:rPr>
        <w:t xml:space="preserve">Обеспечить </w:t>
      </w:r>
      <w:proofErr w:type="gramStart"/>
      <w:r w:rsidRPr="0055391B">
        <w:rPr>
          <w:rFonts w:ascii="Times New Roman" w:hAnsi="Times New Roman" w:cs="Times New Roman"/>
          <w:sz w:val="22"/>
          <w:szCs w:val="22"/>
        </w:rPr>
        <w:t>себя  или</w:t>
      </w:r>
      <w:proofErr w:type="gramEnd"/>
      <w:r w:rsidRPr="0055391B">
        <w:rPr>
          <w:rFonts w:ascii="Times New Roman" w:hAnsi="Times New Roman" w:cs="Times New Roman"/>
          <w:sz w:val="22"/>
          <w:szCs w:val="22"/>
        </w:rPr>
        <w:t xml:space="preserve"> Обучающегося канцелярскими принадлежностями, необходимыми для надлежащего исполнения Исполнителем обязательств по оказанию дополнительных образовательных услуг. </w:t>
      </w:r>
    </w:p>
    <w:p w14:paraId="1A948FEF" w14:textId="77777777" w:rsidR="000559EE" w:rsidRPr="0055391B" w:rsidRDefault="000559EE" w:rsidP="000559EE">
      <w:pPr>
        <w:pStyle w:val="21"/>
        <w:numPr>
          <w:ilvl w:val="0"/>
          <w:numId w:val="9"/>
        </w:numPr>
        <w:spacing w:line="240" w:lineRule="auto"/>
        <w:jc w:val="center"/>
        <w:rPr>
          <w:rFonts w:ascii="Times New Roman" w:hAnsi="Times New Roman" w:cs="Times New Roman"/>
          <w:b/>
          <w:bCs/>
          <w:iCs/>
          <w:sz w:val="22"/>
          <w:szCs w:val="22"/>
        </w:rPr>
      </w:pPr>
      <w:r w:rsidRPr="0055391B">
        <w:rPr>
          <w:rFonts w:ascii="Times New Roman" w:hAnsi="Times New Roman" w:cs="Times New Roman"/>
          <w:b/>
          <w:bCs/>
          <w:iCs/>
          <w:sz w:val="22"/>
          <w:szCs w:val="22"/>
        </w:rPr>
        <w:t>Обязанности Обучающегося.</w:t>
      </w:r>
    </w:p>
    <w:p w14:paraId="3BB5A055" w14:textId="77777777" w:rsidR="00286FF7" w:rsidRDefault="000559EE" w:rsidP="00286FF7">
      <w:pPr>
        <w:pStyle w:val="21"/>
        <w:numPr>
          <w:ilvl w:val="1"/>
          <w:numId w:val="9"/>
        </w:numPr>
        <w:spacing w:line="240" w:lineRule="auto"/>
        <w:ind w:left="567" w:hanging="502"/>
        <w:jc w:val="both"/>
        <w:rPr>
          <w:rFonts w:ascii="Times New Roman" w:hAnsi="Times New Roman" w:cs="Times New Roman"/>
          <w:b/>
          <w:bCs/>
          <w:iCs/>
          <w:sz w:val="22"/>
          <w:szCs w:val="22"/>
        </w:rPr>
      </w:pPr>
      <w:r w:rsidRPr="0055391B">
        <w:rPr>
          <w:rFonts w:ascii="Times New Roman" w:hAnsi="Times New Roman" w:cs="Times New Roman"/>
          <w:sz w:val="22"/>
          <w:szCs w:val="22"/>
        </w:rPr>
        <w:t xml:space="preserve">Обучающийся обязан соблюдать требования, установленные в статье </w:t>
      </w:r>
      <w:r w:rsidRPr="00286FF7">
        <w:rPr>
          <w:rFonts w:ascii="Times New Roman" w:hAnsi="Times New Roman" w:cs="Times New Roman"/>
          <w:sz w:val="22"/>
          <w:szCs w:val="22"/>
        </w:rPr>
        <w:t xml:space="preserve">43 Федерального закона от 29 </w:t>
      </w:r>
      <w:r w:rsidRPr="00286FF7">
        <w:rPr>
          <w:rFonts w:ascii="Times New Roman" w:hAnsi="Times New Roman" w:cs="Times New Roman"/>
          <w:sz w:val="22"/>
          <w:szCs w:val="22"/>
        </w:rPr>
        <w:lastRenderedPageBreak/>
        <w:t>декабря 2012 года N 273-ФЗ «Об образовании в Российской Федерации»</w:t>
      </w:r>
      <w:r w:rsidRPr="0055391B">
        <w:rPr>
          <w:rFonts w:ascii="Times New Roman" w:hAnsi="Times New Roman" w:cs="Times New Roman"/>
          <w:sz w:val="22"/>
          <w:szCs w:val="22"/>
        </w:rPr>
        <w:t>, в том числе:</w:t>
      </w:r>
    </w:p>
    <w:p w14:paraId="16A1C347" w14:textId="77777777" w:rsidR="00F3360B" w:rsidRDefault="000559EE" w:rsidP="00F3360B">
      <w:pPr>
        <w:pStyle w:val="21"/>
        <w:numPr>
          <w:ilvl w:val="2"/>
          <w:numId w:val="9"/>
        </w:numPr>
        <w:spacing w:line="240" w:lineRule="auto"/>
        <w:jc w:val="both"/>
        <w:rPr>
          <w:rFonts w:ascii="Times New Roman" w:hAnsi="Times New Roman" w:cs="Times New Roman"/>
          <w:b/>
          <w:bCs/>
          <w:iCs/>
          <w:sz w:val="22"/>
          <w:szCs w:val="22"/>
        </w:rPr>
      </w:pPr>
      <w:r w:rsidRPr="00286FF7">
        <w:rPr>
          <w:rFonts w:ascii="Times New Roman" w:hAnsi="Times New Roman" w:cs="Times New Roman"/>
          <w:sz w:val="22"/>
          <w:szCs w:val="22"/>
        </w:rPr>
        <w:t>выполнять задания для подготовки к занятиям, предусмотренным учебным планом, в том числе индивидуальным, выделив не менее 4х часов в неделю на самостоятельную подготовку по Программе в полном объеме и в установленные сроки;</w:t>
      </w:r>
    </w:p>
    <w:p w14:paraId="5DC18196" w14:textId="77777777" w:rsidR="00F3360B" w:rsidRDefault="000559EE" w:rsidP="00F3360B">
      <w:pPr>
        <w:pStyle w:val="21"/>
        <w:numPr>
          <w:ilvl w:val="2"/>
          <w:numId w:val="9"/>
        </w:numPr>
        <w:spacing w:line="240" w:lineRule="auto"/>
        <w:jc w:val="both"/>
        <w:rPr>
          <w:rFonts w:ascii="Times New Roman" w:hAnsi="Times New Roman" w:cs="Times New Roman"/>
          <w:b/>
          <w:bCs/>
          <w:iCs/>
          <w:sz w:val="22"/>
          <w:szCs w:val="22"/>
        </w:rPr>
      </w:pPr>
      <w:r w:rsidRPr="00F3360B">
        <w:rPr>
          <w:rFonts w:ascii="Times New Roman" w:hAnsi="Times New Roman" w:cs="Times New Roman"/>
          <w:sz w:val="22"/>
          <w:szCs w:val="22"/>
        </w:rPr>
        <w:t>информировать Исполнителя не менее чем за 24 часа об отсутствии возможности участия в занятиях и причинах пропуска;</w:t>
      </w:r>
    </w:p>
    <w:p w14:paraId="09401910" w14:textId="77777777" w:rsidR="00F3360B" w:rsidRDefault="000559EE" w:rsidP="00F3360B">
      <w:pPr>
        <w:pStyle w:val="21"/>
        <w:numPr>
          <w:ilvl w:val="2"/>
          <w:numId w:val="9"/>
        </w:numPr>
        <w:spacing w:line="240" w:lineRule="auto"/>
        <w:jc w:val="both"/>
        <w:rPr>
          <w:rFonts w:ascii="Times New Roman" w:hAnsi="Times New Roman" w:cs="Times New Roman"/>
          <w:b/>
          <w:bCs/>
          <w:iCs/>
          <w:sz w:val="22"/>
          <w:szCs w:val="22"/>
        </w:rPr>
      </w:pPr>
      <w:r w:rsidRPr="00F3360B">
        <w:rPr>
          <w:rFonts w:ascii="Times New Roman" w:hAnsi="Times New Roman" w:cs="Times New Roman"/>
          <w:sz w:val="22"/>
          <w:szCs w:val="22"/>
        </w:rPr>
        <w:t>обучаться в образовательной организации по образовательной программе с соблюдением требований, установленных учебным планом Исполнителя, в том числе индивидуальным;</w:t>
      </w:r>
    </w:p>
    <w:p w14:paraId="1A948FF4" w14:textId="156CC7F7" w:rsidR="000559EE" w:rsidRPr="00F3360B" w:rsidRDefault="000559EE" w:rsidP="00F3360B">
      <w:pPr>
        <w:pStyle w:val="21"/>
        <w:numPr>
          <w:ilvl w:val="2"/>
          <w:numId w:val="9"/>
        </w:numPr>
        <w:spacing w:line="240" w:lineRule="auto"/>
        <w:jc w:val="both"/>
        <w:rPr>
          <w:rFonts w:ascii="Times New Roman" w:hAnsi="Times New Roman" w:cs="Times New Roman"/>
          <w:b/>
          <w:bCs/>
          <w:iCs/>
          <w:sz w:val="22"/>
          <w:szCs w:val="22"/>
        </w:rPr>
      </w:pPr>
      <w:r w:rsidRPr="00F3360B">
        <w:rPr>
          <w:rFonts w:ascii="Times New Roman" w:hAnsi="Times New Roman" w:cs="Times New Roman"/>
          <w:color w:val="000000"/>
          <w:sz w:val="22"/>
          <w:szCs w:val="22"/>
        </w:rPr>
        <w:t>соблюдать требования учредительных документов, правила внутреннего распорядка и иные локальные нормативные акты Исполнителя,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 хозяйственному, учебно-вспомогательному и иному персоналу Исполнителя и другим обучающимся, не посягать на их честь и достоинство.</w:t>
      </w:r>
    </w:p>
    <w:p w14:paraId="1A948FF5" w14:textId="77777777" w:rsidR="000559EE" w:rsidRPr="0055391B" w:rsidRDefault="000559EE" w:rsidP="000559EE">
      <w:pPr>
        <w:pStyle w:val="21"/>
        <w:numPr>
          <w:ilvl w:val="0"/>
          <w:numId w:val="9"/>
        </w:numPr>
        <w:spacing w:line="240" w:lineRule="auto"/>
        <w:jc w:val="center"/>
        <w:rPr>
          <w:rFonts w:ascii="Times New Roman" w:hAnsi="Times New Roman" w:cs="Times New Roman"/>
          <w:b/>
          <w:bCs/>
          <w:iCs/>
          <w:sz w:val="22"/>
          <w:szCs w:val="22"/>
        </w:rPr>
      </w:pPr>
      <w:r w:rsidRPr="0055391B">
        <w:rPr>
          <w:rFonts w:ascii="Times New Roman" w:hAnsi="Times New Roman" w:cs="Times New Roman"/>
          <w:b/>
          <w:bCs/>
          <w:iCs/>
          <w:sz w:val="22"/>
          <w:szCs w:val="22"/>
        </w:rPr>
        <w:t>Стоимость услуг, сроки и порядок их оплаты</w:t>
      </w:r>
    </w:p>
    <w:p w14:paraId="1A948FF6" w14:textId="77777777" w:rsidR="000559EE" w:rsidRPr="0055391B" w:rsidRDefault="00F67CA9" w:rsidP="00F3360B">
      <w:pPr>
        <w:pStyle w:val="21"/>
        <w:numPr>
          <w:ilvl w:val="1"/>
          <w:numId w:val="9"/>
        </w:numPr>
        <w:spacing w:line="240" w:lineRule="auto"/>
        <w:ind w:left="567" w:hanging="425"/>
        <w:jc w:val="both"/>
        <w:rPr>
          <w:rFonts w:ascii="Times New Roman" w:hAnsi="Times New Roman" w:cs="Times New Roman"/>
          <w:b/>
          <w:bCs/>
          <w:iCs/>
          <w:sz w:val="22"/>
          <w:szCs w:val="22"/>
        </w:rPr>
      </w:pPr>
      <w:r>
        <w:rPr>
          <w:rFonts w:ascii="Times New Roman" w:hAnsi="Times New Roman" w:cs="Times New Roman"/>
          <w:sz w:val="22"/>
          <w:szCs w:val="22"/>
        </w:rPr>
        <w:t>Стоимость, сроки и порядок оплаты образовательных услуг по Договору определяются в соответствии с разделом 2 настоящего Договора.</w:t>
      </w:r>
    </w:p>
    <w:p w14:paraId="1A948FF7" w14:textId="77777777" w:rsidR="000559EE" w:rsidRPr="0055391B" w:rsidRDefault="000559EE" w:rsidP="00F3360B">
      <w:pPr>
        <w:pStyle w:val="21"/>
        <w:numPr>
          <w:ilvl w:val="1"/>
          <w:numId w:val="9"/>
        </w:numPr>
        <w:spacing w:line="240" w:lineRule="auto"/>
        <w:ind w:left="567" w:hanging="425"/>
        <w:jc w:val="both"/>
        <w:rPr>
          <w:rFonts w:ascii="Times New Roman" w:hAnsi="Times New Roman" w:cs="Times New Roman"/>
          <w:iCs/>
          <w:sz w:val="22"/>
          <w:szCs w:val="22"/>
        </w:rPr>
      </w:pPr>
      <w:r w:rsidRPr="0055391B">
        <w:rPr>
          <w:rFonts w:ascii="Times New Roman" w:hAnsi="Times New Roman" w:cs="Times New Roman"/>
          <w:sz w:val="22"/>
          <w:szCs w:val="22"/>
        </w:rPr>
        <w:t xml:space="preserve">Оплата производится Заказчиком в российских рублях путем передачи наличных денежных </w:t>
      </w:r>
      <w:proofErr w:type="gramStart"/>
      <w:r w:rsidRPr="0055391B">
        <w:rPr>
          <w:rFonts w:ascii="Times New Roman" w:hAnsi="Times New Roman" w:cs="Times New Roman"/>
          <w:sz w:val="22"/>
          <w:szCs w:val="22"/>
        </w:rPr>
        <w:t>средств  в</w:t>
      </w:r>
      <w:proofErr w:type="gramEnd"/>
      <w:r w:rsidRPr="0055391B">
        <w:rPr>
          <w:rFonts w:ascii="Times New Roman" w:hAnsi="Times New Roman" w:cs="Times New Roman"/>
          <w:sz w:val="22"/>
          <w:szCs w:val="22"/>
        </w:rPr>
        <w:t xml:space="preserve"> кассу Исполнителя или путем перечисления денежных средств на расчетный счет Исполнителя.</w:t>
      </w:r>
    </w:p>
    <w:p w14:paraId="1A948FF8" w14:textId="27A46580" w:rsidR="00F67CA9" w:rsidRPr="00F67CA9" w:rsidRDefault="00F67CA9" w:rsidP="00F3360B">
      <w:pPr>
        <w:pStyle w:val="21"/>
        <w:numPr>
          <w:ilvl w:val="1"/>
          <w:numId w:val="9"/>
        </w:numPr>
        <w:spacing w:line="240" w:lineRule="auto"/>
        <w:ind w:left="567" w:hanging="425"/>
        <w:jc w:val="both"/>
        <w:rPr>
          <w:rFonts w:ascii="Times New Roman" w:hAnsi="Times New Roman" w:cs="Times New Roman"/>
          <w:bCs/>
          <w:iCs/>
          <w:sz w:val="22"/>
          <w:szCs w:val="22"/>
        </w:rPr>
      </w:pPr>
      <w:r w:rsidRPr="00F67CA9">
        <w:rPr>
          <w:rFonts w:ascii="Times New Roman" w:hAnsi="Times New Roman" w:cs="Times New Roman"/>
          <w:bCs/>
          <w:iCs/>
          <w:sz w:val="22"/>
          <w:szCs w:val="22"/>
        </w:rPr>
        <w:t>Заказчик обязан по запросу Исполнителя подтверждать оплату в течение 2 календарных дней с даты оплаты, предъявив копии соответствующих финансовых документов путем отправки сообщения на электронную почту Исполнителя.</w:t>
      </w:r>
    </w:p>
    <w:p w14:paraId="1A948FF9" w14:textId="77777777" w:rsidR="000559EE" w:rsidRPr="0055391B" w:rsidRDefault="000559EE" w:rsidP="000559EE">
      <w:pPr>
        <w:pStyle w:val="21"/>
        <w:numPr>
          <w:ilvl w:val="0"/>
          <w:numId w:val="9"/>
        </w:numPr>
        <w:spacing w:line="240" w:lineRule="auto"/>
        <w:jc w:val="center"/>
        <w:rPr>
          <w:rFonts w:ascii="Times New Roman" w:hAnsi="Times New Roman" w:cs="Times New Roman"/>
          <w:b/>
          <w:bCs/>
          <w:iCs/>
          <w:sz w:val="22"/>
          <w:szCs w:val="22"/>
        </w:rPr>
      </w:pPr>
      <w:r w:rsidRPr="0055391B">
        <w:rPr>
          <w:rFonts w:ascii="Times New Roman" w:hAnsi="Times New Roman" w:cs="Times New Roman"/>
          <w:b/>
          <w:sz w:val="22"/>
          <w:szCs w:val="22"/>
        </w:rPr>
        <w:t>Основания изменения и расторжения договора</w:t>
      </w:r>
    </w:p>
    <w:p w14:paraId="1A948FFA" w14:textId="77777777" w:rsidR="000559EE" w:rsidRPr="0055391B" w:rsidRDefault="000559EE" w:rsidP="00F3360B">
      <w:pPr>
        <w:pStyle w:val="21"/>
        <w:numPr>
          <w:ilvl w:val="1"/>
          <w:numId w:val="9"/>
        </w:numPr>
        <w:spacing w:line="240" w:lineRule="auto"/>
        <w:ind w:left="567" w:hanging="425"/>
        <w:jc w:val="both"/>
        <w:rPr>
          <w:rFonts w:ascii="Times New Roman" w:hAnsi="Times New Roman" w:cs="Times New Roman"/>
          <w:b/>
          <w:bCs/>
          <w:iCs/>
          <w:sz w:val="22"/>
          <w:szCs w:val="22"/>
        </w:rPr>
      </w:pPr>
      <w:r w:rsidRPr="0055391B">
        <w:rPr>
          <w:rFonts w:ascii="Times New Roman" w:hAnsi="Times New Roman" w:cs="Times New Roman"/>
          <w:sz w:val="22"/>
          <w:szCs w:val="22"/>
        </w:rP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14:paraId="1A948FFB" w14:textId="77777777" w:rsidR="000559EE" w:rsidRPr="0055391B" w:rsidRDefault="000559EE" w:rsidP="00F3360B">
      <w:pPr>
        <w:pStyle w:val="21"/>
        <w:numPr>
          <w:ilvl w:val="1"/>
          <w:numId w:val="9"/>
        </w:numPr>
        <w:spacing w:line="240" w:lineRule="auto"/>
        <w:ind w:left="567" w:hanging="425"/>
        <w:jc w:val="both"/>
        <w:rPr>
          <w:rFonts w:ascii="Times New Roman" w:hAnsi="Times New Roman" w:cs="Times New Roman"/>
          <w:b/>
          <w:bCs/>
          <w:iCs/>
          <w:sz w:val="22"/>
          <w:szCs w:val="22"/>
        </w:rPr>
      </w:pPr>
      <w:r w:rsidRPr="0055391B">
        <w:rPr>
          <w:rFonts w:ascii="Times New Roman" w:hAnsi="Times New Roman" w:cs="Times New Roman"/>
          <w:sz w:val="22"/>
          <w:szCs w:val="22"/>
        </w:rPr>
        <w:t>Настоящий договор может быть расторгнут по соглашению сторон.</w:t>
      </w:r>
    </w:p>
    <w:p w14:paraId="1A948FFC" w14:textId="77777777" w:rsidR="000559EE" w:rsidRPr="0055391B" w:rsidRDefault="000559EE" w:rsidP="00F3360B">
      <w:pPr>
        <w:pStyle w:val="21"/>
        <w:numPr>
          <w:ilvl w:val="1"/>
          <w:numId w:val="9"/>
        </w:numPr>
        <w:spacing w:line="240" w:lineRule="auto"/>
        <w:ind w:left="567" w:hanging="425"/>
        <w:jc w:val="both"/>
        <w:rPr>
          <w:rFonts w:ascii="Times New Roman" w:hAnsi="Times New Roman" w:cs="Times New Roman"/>
          <w:b/>
          <w:bCs/>
          <w:iCs/>
          <w:sz w:val="22"/>
          <w:szCs w:val="22"/>
        </w:rPr>
      </w:pPr>
      <w:r w:rsidRPr="0055391B">
        <w:rPr>
          <w:rFonts w:ascii="Times New Roman" w:hAnsi="Times New Roman" w:cs="Times New Roman"/>
          <w:sz w:val="22"/>
          <w:szCs w:val="22"/>
        </w:rPr>
        <w:t>По инициативе Заказчика договор может быть расторгнут в одностороннем порядке на основании устного или письменного заявления, при условии оплаты фактически понесенных расходов Исполнителя, уплатив стоимость образовательных услуг, фактически оказанных до даты расторжения договора.</w:t>
      </w:r>
    </w:p>
    <w:p w14:paraId="1A948FFD" w14:textId="77777777" w:rsidR="000559EE" w:rsidRPr="0055391B" w:rsidRDefault="000559EE" w:rsidP="00F3360B">
      <w:pPr>
        <w:pStyle w:val="21"/>
        <w:numPr>
          <w:ilvl w:val="1"/>
          <w:numId w:val="9"/>
        </w:numPr>
        <w:spacing w:line="240" w:lineRule="auto"/>
        <w:ind w:left="567" w:hanging="425"/>
        <w:jc w:val="both"/>
        <w:rPr>
          <w:rFonts w:ascii="Times New Roman" w:hAnsi="Times New Roman" w:cs="Times New Roman"/>
          <w:b/>
          <w:bCs/>
          <w:iCs/>
          <w:sz w:val="22"/>
          <w:szCs w:val="22"/>
        </w:rPr>
      </w:pPr>
      <w:r w:rsidRPr="0055391B">
        <w:rPr>
          <w:rFonts w:ascii="Times New Roman" w:hAnsi="Times New Roman" w:cs="Times New Roman"/>
          <w:sz w:val="22"/>
          <w:szCs w:val="22"/>
        </w:rPr>
        <w:t>Заказчик вправе расторгнуть Договор, если им обнаружен существенный недостаток оказанной образовательной услуги или иные существенные отступления от условий Договора, которые не устранены Исполнителем в 60-тидневный срок с даты письменного обращения к Исполнителю.</w:t>
      </w:r>
    </w:p>
    <w:p w14:paraId="1A948FFE" w14:textId="77777777" w:rsidR="000559EE" w:rsidRPr="0055391B" w:rsidRDefault="000559EE" w:rsidP="00F3360B">
      <w:pPr>
        <w:pStyle w:val="21"/>
        <w:numPr>
          <w:ilvl w:val="1"/>
          <w:numId w:val="9"/>
        </w:numPr>
        <w:spacing w:line="240" w:lineRule="auto"/>
        <w:ind w:left="567" w:hanging="425"/>
        <w:jc w:val="both"/>
        <w:rPr>
          <w:rFonts w:ascii="Times New Roman" w:hAnsi="Times New Roman" w:cs="Times New Roman"/>
          <w:b/>
          <w:bCs/>
          <w:iCs/>
          <w:sz w:val="22"/>
          <w:szCs w:val="22"/>
        </w:rPr>
      </w:pPr>
      <w:r w:rsidRPr="0055391B">
        <w:rPr>
          <w:rFonts w:ascii="Times New Roman" w:hAnsi="Times New Roman" w:cs="Times New Roman"/>
          <w:color w:val="000000"/>
          <w:sz w:val="22"/>
          <w:szCs w:val="22"/>
        </w:rPr>
        <w:t>Настоящий Договор может быть расторгнут по инициативе Исполнителя в одностороннем порядке в случаях:</w:t>
      </w:r>
    </w:p>
    <w:p w14:paraId="1A948FFF" w14:textId="77777777" w:rsidR="000559EE" w:rsidRPr="0055391B" w:rsidRDefault="000559EE" w:rsidP="00F3360B">
      <w:pPr>
        <w:pStyle w:val="1"/>
        <w:numPr>
          <w:ilvl w:val="0"/>
          <w:numId w:val="3"/>
        </w:numPr>
        <w:spacing w:before="0" w:after="0"/>
        <w:ind w:left="993" w:hanging="153"/>
        <w:jc w:val="both"/>
        <w:rPr>
          <w:sz w:val="22"/>
          <w:szCs w:val="22"/>
        </w:rPr>
      </w:pPr>
      <w:r w:rsidRPr="0055391B">
        <w:rPr>
          <w:color w:val="000000"/>
          <w:sz w:val="22"/>
          <w:szCs w:val="22"/>
        </w:rPr>
        <w:t>установления нарушения порядка приема в образовательную организацию, повлекшего по вине обучающегося его незаконное зачисление на образовательную программу;</w:t>
      </w:r>
    </w:p>
    <w:p w14:paraId="1A949000" w14:textId="77777777" w:rsidR="000559EE" w:rsidRPr="0055391B" w:rsidRDefault="000559EE" w:rsidP="00F3360B">
      <w:pPr>
        <w:pStyle w:val="1"/>
        <w:numPr>
          <w:ilvl w:val="0"/>
          <w:numId w:val="3"/>
        </w:numPr>
        <w:spacing w:before="0" w:after="0"/>
        <w:ind w:left="993" w:hanging="153"/>
        <w:jc w:val="both"/>
        <w:rPr>
          <w:sz w:val="22"/>
          <w:szCs w:val="22"/>
        </w:rPr>
      </w:pPr>
      <w:r w:rsidRPr="0055391B">
        <w:rPr>
          <w:color w:val="000000"/>
          <w:sz w:val="22"/>
          <w:szCs w:val="22"/>
        </w:rPr>
        <w:t>просрочки оплаты стоимости платных образовательных услуг в течение срока, установленного в п.</w:t>
      </w:r>
      <w:r>
        <w:rPr>
          <w:color w:val="000000"/>
          <w:sz w:val="22"/>
          <w:szCs w:val="22"/>
        </w:rPr>
        <w:t>7</w:t>
      </w:r>
      <w:r w:rsidRPr="0055391B">
        <w:rPr>
          <w:color w:val="000000"/>
          <w:sz w:val="22"/>
          <w:szCs w:val="22"/>
        </w:rPr>
        <w:t>.3 Договора;</w:t>
      </w:r>
    </w:p>
    <w:p w14:paraId="1A949001" w14:textId="77777777" w:rsidR="000559EE" w:rsidRPr="0055391B" w:rsidRDefault="000559EE" w:rsidP="00F3360B">
      <w:pPr>
        <w:pStyle w:val="1"/>
        <w:numPr>
          <w:ilvl w:val="0"/>
          <w:numId w:val="3"/>
        </w:numPr>
        <w:spacing w:before="0" w:after="0"/>
        <w:ind w:left="993" w:hanging="153"/>
        <w:jc w:val="both"/>
        <w:rPr>
          <w:sz w:val="22"/>
          <w:szCs w:val="22"/>
        </w:rPr>
      </w:pPr>
      <w:r w:rsidRPr="0055391B">
        <w:rPr>
          <w:color w:val="000000"/>
          <w:sz w:val="22"/>
          <w:szCs w:val="22"/>
        </w:rPr>
        <w:t>невозможности надлежащего исполнения обязательства по оказанию платных образовательных услуг вследствие действий (бездействия) Заказчика /Обучающегося;</w:t>
      </w:r>
    </w:p>
    <w:p w14:paraId="1A949002" w14:textId="77777777" w:rsidR="000559EE" w:rsidRPr="0055391B" w:rsidRDefault="000559EE" w:rsidP="00F3360B">
      <w:pPr>
        <w:pStyle w:val="1"/>
        <w:numPr>
          <w:ilvl w:val="0"/>
          <w:numId w:val="3"/>
        </w:numPr>
        <w:spacing w:before="0" w:after="0"/>
        <w:ind w:left="993" w:hanging="153"/>
        <w:jc w:val="both"/>
        <w:rPr>
          <w:sz w:val="22"/>
          <w:szCs w:val="22"/>
        </w:rPr>
      </w:pPr>
      <w:r w:rsidRPr="0055391B">
        <w:rPr>
          <w:color w:val="000000"/>
          <w:sz w:val="22"/>
          <w:szCs w:val="22"/>
        </w:rPr>
        <w:t>в иных случаях, предусмотренных законодательством Российской Федерации.</w:t>
      </w:r>
    </w:p>
    <w:p w14:paraId="1A949003" w14:textId="77777777" w:rsidR="000559EE" w:rsidRPr="0055391B" w:rsidRDefault="000559EE" w:rsidP="00F3360B">
      <w:pPr>
        <w:pStyle w:val="1"/>
        <w:numPr>
          <w:ilvl w:val="1"/>
          <w:numId w:val="9"/>
        </w:numPr>
        <w:spacing w:before="0" w:after="0"/>
        <w:ind w:left="567" w:hanging="425"/>
        <w:jc w:val="both"/>
        <w:rPr>
          <w:sz w:val="22"/>
          <w:szCs w:val="22"/>
        </w:rPr>
      </w:pPr>
      <w:r w:rsidRPr="0055391B">
        <w:rPr>
          <w:sz w:val="22"/>
          <w:szCs w:val="22"/>
        </w:rPr>
        <w:t>Исполнитель вправе отказаться от исполнения обязательств по договору с полным расчетом по оказанным услугам.</w:t>
      </w:r>
    </w:p>
    <w:p w14:paraId="1A949004" w14:textId="77777777" w:rsidR="000559EE" w:rsidRPr="0055391B" w:rsidRDefault="000559EE" w:rsidP="00F3360B">
      <w:pPr>
        <w:pStyle w:val="1"/>
        <w:numPr>
          <w:ilvl w:val="1"/>
          <w:numId w:val="9"/>
        </w:numPr>
        <w:spacing w:before="0" w:after="0"/>
        <w:ind w:left="567" w:hanging="425"/>
        <w:jc w:val="both"/>
        <w:rPr>
          <w:sz w:val="22"/>
          <w:szCs w:val="22"/>
        </w:rPr>
      </w:pPr>
      <w:r w:rsidRPr="0055391B">
        <w:rPr>
          <w:sz w:val="22"/>
          <w:szCs w:val="22"/>
        </w:rPr>
        <w:t>Заказчик вправе отказаться от исполнения настоящего договора при условии полной оплаты Исполнителю фактически оказанных услуг.</w:t>
      </w:r>
    </w:p>
    <w:p w14:paraId="1A949005" w14:textId="77777777" w:rsidR="000559EE" w:rsidRPr="005C5EB0" w:rsidRDefault="000559EE" w:rsidP="000559EE">
      <w:pPr>
        <w:pStyle w:val="1"/>
        <w:numPr>
          <w:ilvl w:val="0"/>
          <w:numId w:val="9"/>
        </w:numPr>
        <w:spacing w:before="0" w:after="0"/>
        <w:jc w:val="center"/>
        <w:rPr>
          <w:sz w:val="22"/>
          <w:szCs w:val="22"/>
        </w:rPr>
      </w:pPr>
      <w:r w:rsidRPr="0055391B">
        <w:rPr>
          <w:b/>
          <w:sz w:val="22"/>
          <w:szCs w:val="22"/>
        </w:rPr>
        <w:t xml:space="preserve">Ответственность за неисполнение </w:t>
      </w:r>
    </w:p>
    <w:p w14:paraId="1A949006" w14:textId="77777777" w:rsidR="000559EE" w:rsidRPr="0055391B" w:rsidRDefault="000559EE" w:rsidP="000559EE">
      <w:pPr>
        <w:pStyle w:val="1"/>
        <w:spacing w:before="0" w:after="0"/>
        <w:ind w:left="360"/>
        <w:jc w:val="center"/>
        <w:rPr>
          <w:sz w:val="22"/>
          <w:szCs w:val="22"/>
        </w:rPr>
      </w:pPr>
      <w:r w:rsidRPr="0055391B">
        <w:rPr>
          <w:b/>
          <w:sz w:val="22"/>
          <w:szCs w:val="22"/>
        </w:rPr>
        <w:t>или ненадлежащее исполнение обязательств по настоящему договору</w:t>
      </w:r>
    </w:p>
    <w:p w14:paraId="1A949007" w14:textId="77777777" w:rsidR="000559EE" w:rsidRPr="0055391B" w:rsidRDefault="000559EE" w:rsidP="00F3360B">
      <w:pPr>
        <w:pStyle w:val="1"/>
        <w:numPr>
          <w:ilvl w:val="1"/>
          <w:numId w:val="9"/>
        </w:numPr>
        <w:spacing w:before="0" w:after="0"/>
        <w:ind w:left="567" w:hanging="425"/>
        <w:jc w:val="both"/>
        <w:rPr>
          <w:sz w:val="22"/>
          <w:szCs w:val="22"/>
        </w:rPr>
      </w:pPr>
      <w:r w:rsidRPr="0055391B">
        <w:rPr>
          <w:sz w:val="22"/>
          <w:szCs w:val="22"/>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14:paraId="1A949008" w14:textId="77777777" w:rsidR="000559EE" w:rsidRPr="0055391B" w:rsidRDefault="000559EE" w:rsidP="00F3360B">
      <w:pPr>
        <w:pStyle w:val="1"/>
        <w:numPr>
          <w:ilvl w:val="1"/>
          <w:numId w:val="9"/>
        </w:numPr>
        <w:spacing w:before="0" w:after="0"/>
        <w:ind w:left="567" w:hanging="425"/>
        <w:jc w:val="both"/>
        <w:rPr>
          <w:sz w:val="22"/>
          <w:szCs w:val="22"/>
        </w:rPr>
      </w:pPr>
      <w:r w:rsidRPr="0055391B">
        <w:rPr>
          <w:sz w:val="22"/>
          <w:szCs w:val="22"/>
        </w:rPr>
        <w:t>При обнаружении недостатка образовательной услуги,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1A949009" w14:textId="77777777" w:rsidR="000559EE" w:rsidRPr="0055391B" w:rsidRDefault="000559EE" w:rsidP="000559EE">
      <w:pPr>
        <w:pStyle w:val="1"/>
        <w:numPr>
          <w:ilvl w:val="0"/>
          <w:numId w:val="5"/>
        </w:numPr>
        <w:spacing w:before="0" w:after="0"/>
        <w:ind w:hanging="416"/>
        <w:jc w:val="both"/>
        <w:rPr>
          <w:sz w:val="22"/>
          <w:szCs w:val="22"/>
        </w:rPr>
      </w:pPr>
      <w:r w:rsidRPr="0055391B">
        <w:rPr>
          <w:sz w:val="22"/>
          <w:szCs w:val="22"/>
        </w:rPr>
        <w:t>безвозмездного оказания образовательной услуги;</w:t>
      </w:r>
    </w:p>
    <w:p w14:paraId="1A94900A" w14:textId="77777777" w:rsidR="000559EE" w:rsidRPr="0055391B" w:rsidRDefault="000559EE" w:rsidP="000559EE">
      <w:pPr>
        <w:pStyle w:val="1"/>
        <w:numPr>
          <w:ilvl w:val="0"/>
          <w:numId w:val="4"/>
        </w:numPr>
        <w:spacing w:before="0" w:after="0"/>
        <w:jc w:val="both"/>
        <w:rPr>
          <w:sz w:val="22"/>
          <w:szCs w:val="22"/>
        </w:rPr>
      </w:pPr>
      <w:r w:rsidRPr="0055391B">
        <w:rPr>
          <w:sz w:val="22"/>
          <w:szCs w:val="22"/>
        </w:rPr>
        <w:t>соразмерного уменьшения стоимости оказанной образовательной услуги;</w:t>
      </w:r>
    </w:p>
    <w:p w14:paraId="1A94900B" w14:textId="77777777" w:rsidR="000559EE" w:rsidRPr="0055391B" w:rsidRDefault="000559EE" w:rsidP="000559EE">
      <w:pPr>
        <w:pStyle w:val="1"/>
        <w:numPr>
          <w:ilvl w:val="0"/>
          <w:numId w:val="4"/>
        </w:numPr>
        <w:spacing w:before="0" w:after="0"/>
        <w:jc w:val="both"/>
        <w:rPr>
          <w:sz w:val="22"/>
          <w:szCs w:val="22"/>
        </w:rPr>
      </w:pPr>
      <w:r w:rsidRPr="0055391B">
        <w:rPr>
          <w:sz w:val="22"/>
          <w:szCs w:val="22"/>
        </w:rPr>
        <w:t>возмещения понесенных им расходов по устранению недостатков оказанной образовательной услуги своими силами или третьими лицами.</w:t>
      </w:r>
    </w:p>
    <w:p w14:paraId="1A94900C" w14:textId="77777777" w:rsidR="000559EE" w:rsidRPr="00F55D48" w:rsidRDefault="000559EE" w:rsidP="00F3360B">
      <w:pPr>
        <w:pStyle w:val="a4"/>
        <w:numPr>
          <w:ilvl w:val="1"/>
          <w:numId w:val="9"/>
        </w:numPr>
        <w:ind w:left="567" w:hanging="425"/>
        <w:jc w:val="both"/>
        <w:rPr>
          <w:sz w:val="22"/>
          <w:szCs w:val="22"/>
        </w:rPr>
      </w:pPr>
      <w:r w:rsidRPr="0055391B">
        <w:rPr>
          <w:sz w:val="22"/>
          <w:szCs w:val="22"/>
        </w:rPr>
        <w:lastRenderedPageBreak/>
        <w:t>Если Исполнитель нарушил сроки оказания образовательной услуги, либо если во время оказа</w:t>
      </w:r>
      <w:r w:rsidRPr="00F55D48">
        <w:rPr>
          <w:sz w:val="22"/>
          <w:szCs w:val="22"/>
        </w:rPr>
        <w:t>ния образовательной услуги стало очевидным, что она не будет осуществлена в срок. Заказчик вправе по своему выбору:</w:t>
      </w:r>
    </w:p>
    <w:p w14:paraId="1A94900D" w14:textId="77777777" w:rsidR="000559EE" w:rsidRPr="00F55D48" w:rsidRDefault="000559EE" w:rsidP="00F3360B">
      <w:pPr>
        <w:pStyle w:val="a4"/>
        <w:numPr>
          <w:ilvl w:val="0"/>
          <w:numId w:val="1"/>
        </w:numPr>
        <w:ind w:left="1134" w:hanging="425"/>
        <w:jc w:val="both"/>
        <w:rPr>
          <w:sz w:val="22"/>
          <w:szCs w:val="22"/>
        </w:rPr>
      </w:pPr>
      <w:r w:rsidRPr="00F55D48">
        <w:rPr>
          <w:sz w:val="22"/>
          <w:szCs w:val="22"/>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14:paraId="1A94900E" w14:textId="77777777" w:rsidR="000559EE" w:rsidRPr="00F55D48" w:rsidRDefault="000559EE" w:rsidP="00F3360B">
      <w:pPr>
        <w:pStyle w:val="a4"/>
        <w:numPr>
          <w:ilvl w:val="0"/>
          <w:numId w:val="1"/>
        </w:numPr>
        <w:ind w:left="1134" w:hanging="425"/>
        <w:jc w:val="both"/>
        <w:rPr>
          <w:sz w:val="22"/>
          <w:szCs w:val="22"/>
        </w:rPr>
      </w:pPr>
      <w:r w:rsidRPr="00F55D48">
        <w:rPr>
          <w:sz w:val="22"/>
          <w:szCs w:val="22"/>
        </w:rPr>
        <w:t>поручить оказать образовательную услугу третьим лицам за разумную цену и потребовать от Исполнителя возмещения понесенных расходов;</w:t>
      </w:r>
    </w:p>
    <w:p w14:paraId="1A94900F" w14:textId="77777777" w:rsidR="000559EE" w:rsidRPr="00F55D48" w:rsidRDefault="000559EE" w:rsidP="00F3360B">
      <w:pPr>
        <w:pStyle w:val="a4"/>
        <w:numPr>
          <w:ilvl w:val="0"/>
          <w:numId w:val="1"/>
        </w:numPr>
        <w:ind w:left="1134" w:hanging="425"/>
        <w:jc w:val="both"/>
        <w:rPr>
          <w:sz w:val="22"/>
          <w:szCs w:val="22"/>
        </w:rPr>
      </w:pPr>
      <w:r w:rsidRPr="00F55D48">
        <w:rPr>
          <w:sz w:val="22"/>
          <w:szCs w:val="22"/>
        </w:rPr>
        <w:t>потребовать уменьшения стоимости образовательной услуги;</w:t>
      </w:r>
    </w:p>
    <w:p w14:paraId="1A949010" w14:textId="77777777" w:rsidR="000559EE" w:rsidRPr="00F55D48" w:rsidRDefault="000559EE" w:rsidP="00F3360B">
      <w:pPr>
        <w:pStyle w:val="a4"/>
        <w:numPr>
          <w:ilvl w:val="0"/>
          <w:numId w:val="1"/>
        </w:numPr>
        <w:ind w:left="1134" w:hanging="425"/>
        <w:jc w:val="both"/>
        <w:rPr>
          <w:sz w:val="22"/>
          <w:szCs w:val="22"/>
        </w:rPr>
      </w:pPr>
      <w:r w:rsidRPr="00F55D48">
        <w:rPr>
          <w:sz w:val="22"/>
          <w:szCs w:val="22"/>
        </w:rPr>
        <w:t>расторгнуть Договор.</w:t>
      </w:r>
    </w:p>
    <w:p w14:paraId="1A949011" w14:textId="77777777" w:rsidR="000559EE" w:rsidRPr="005C5EB0" w:rsidRDefault="000559EE" w:rsidP="000559EE">
      <w:pPr>
        <w:pStyle w:val="a4"/>
        <w:numPr>
          <w:ilvl w:val="0"/>
          <w:numId w:val="9"/>
        </w:numPr>
        <w:jc w:val="center"/>
        <w:rPr>
          <w:b/>
          <w:sz w:val="22"/>
          <w:szCs w:val="22"/>
        </w:rPr>
      </w:pPr>
      <w:r w:rsidRPr="005C5EB0">
        <w:rPr>
          <w:b/>
          <w:sz w:val="22"/>
          <w:szCs w:val="22"/>
        </w:rPr>
        <w:t>Пропуск занятий, компенсация пропущенных занятий</w:t>
      </w:r>
    </w:p>
    <w:p w14:paraId="1A949012" w14:textId="77777777" w:rsidR="000559EE" w:rsidRPr="005C5EB0" w:rsidRDefault="000559EE" w:rsidP="00F3360B">
      <w:pPr>
        <w:pStyle w:val="a4"/>
        <w:numPr>
          <w:ilvl w:val="1"/>
          <w:numId w:val="9"/>
        </w:numPr>
        <w:ind w:left="567" w:hanging="502"/>
        <w:jc w:val="both"/>
        <w:rPr>
          <w:sz w:val="22"/>
          <w:szCs w:val="22"/>
        </w:rPr>
      </w:pPr>
      <w:r w:rsidRPr="005C5EB0">
        <w:rPr>
          <w:sz w:val="22"/>
          <w:szCs w:val="22"/>
        </w:rPr>
        <w:t>Условия компенсации пропущенных занятий и ограничения определены в «Правилах приема обучающихся и порядке обучения в ЧУ ДО «ЛИНГВИН».</w:t>
      </w:r>
    </w:p>
    <w:p w14:paraId="1A949013" w14:textId="77777777" w:rsidR="000559EE" w:rsidRPr="005C5EB0" w:rsidRDefault="000559EE" w:rsidP="00F3360B">
      <w:pPr>
        <w:pStyle w:val="a4"/>
        <w:numPr>
          <w:ilvl w:val="1"/>
          <w:numId w:val="9"/>
        </w:numPr>
        <w:ind w:left="567" w:hanging="502"/>
        <w:jc w:val="both"/>
        <w:rPr>
          <w:iCs/>
          <w:sz w:val="22"/>
          <w:szCs w:val="22"/>
        </w:rPr>
      </w:pPr>
      <w:r w:rsidRPr="005C5EB0">
        <w:rPr>
          <w:iCs/>
          <w:sz w:val="22"/>
          <w:szCs w:val="22"/>
        </w:rPr>
        <w:t xml:space="preserve">Предоплата за занятия, пропущенные Обучающимся не по вине Исполнителя, возврату не подлежит, а образовательная услуга в таком случае считается оказанной и подлежит приемке Заказчиком. </w:t>
      </w:r>
    </w:p>
    <w:p w14:paraId="1A949014" w14:textId="77777777" w:rsidR="000559EE" w:rsidRPr="005C5EB0" w:rsidRDefault="000559EE" w:rsidP="00F3360B">
      <w:pPr>
        <w:pStyle w:val="a4"/>
        <w:numPr>
          <w:ilvl w:val="1"/>
          <w:numId w:val="9"/>
        </w:numPr>
        <w:ind w:left="567" w:hanging="502"/>
        <w:jc w:val="both"/>
        <w:rPr>
          <w:sz w:val="22"/>
          <w:szCs w:val="22"/>
        </w:rPr>
      </w:pPr>
      <w:r w:rsidRPr="005C5EB0">
        <w:rPr>
          <w:sz w:val="22"/>
          <w:szCs w:val="22"/>
        </w:rPr>
        <w:t>Пропущенные занятия могут быть компенсированы Исполнителем в виде предоставления Заказчику/Обучающемуся групповых или индивидуальных консультаций в случае, если такие занятия были оплачены и пропущены Заказчиком/Обучающимся по уважительной причине при предоставлении подтверждающих документов. К уважительным причинам и подтверждающим документам относятся: 1) командировка (при предоставлении: - командировочного удостоверения с отметками убытия и прибытия; - авиа или ж/д билетов в место командировки и обратно), 2) болезнь  (при предоставлении медицинской справки или больничного листа), 3) производственная необходимость, подтверждающаяся официальным письмом работодателя, 4) отпуск с предоставлением копий соответствующей документации, 5) соревнования, с предоставлением копий соответствующей документации. 6) олимпиады или конференции с предоставлением копии документации.</w:t>
      </w:r>
    </w:p>
    <w:p w14:paraId="1A949015" w14:textId="77777777" w:rsidR="000559EE" w:rsidRPr="005C5EB0" w:rsidRDefault="000559EE" w:rsidP="00F3360B">
      <w:pPr>
        <w:pStyle w:val="a4"/>
        <w:numPr>
          <w:ilvl w:val="1"/>
          <w:numId w:val="9"/>
        </w:numPr>
        <w:ind w:left="567" w:hanging="425"/>
        <w:jc w:val="both"/>
        <w:rPr>
          <w:sz w:val="22"/>
          <w:szCs w:val="22"/>
        </w:rPr>
      </w:pPr>
      <w:r w:rsidRPr="005C5EB0">
        <w:rPr>
          <w:sz w:val="22"/>
          <w:szCs w:val="22"/>
        </w:rPr>
        <w:t xml:space="preserve">Продолжительность консультации по времени не эквивалентна продолжительности пропущенных занятий и определяется Исполнителем. </w:t>
      </w:r>
    </w:p>
    <w:p w14:paraId="1A949016" w14:textId="77777777" w:rsidR="000559EE" w:rsidRPr="005C5EB0" w:rsidRDefault="000559EE" w:rsidP="000559EE">
      <w:pPr>
        <w:pStyle w:val="Textbody"/>
        <w:numPr>
          <w:ilvl w:val="0"/>
          <w:numId w:val="9"/>
        </w:numPr>
        <w:spacing w:after="0"/>
        <w:jc w:val="center"/>
        <w:rPr>
          <w:rFonts w:ascii="Times New Roman" w:hAnsi="Times New Roman" w:cs="Times New Roman"/>
          <w:b/>
          <w:sz w:val="22"/>
          <w:szCs w:val="22"/>
        </w:rPr>
      </w:pPr>
      <w:r w:rsidRPr="005C5EB0">
        <w:rPr>
          <w:rFonts w:ascii="Times New Roman" w:hAnsi="Times New Roman" w:cs="Times New Roman"/>
          <w:b/>
          <w:sz w:val="22"/>
          <w:szCs w:val="22"/>
        </w:rPr>
        <w:t>Обработка персональных данных.</w:t>
      </w:r>
    </w:p>
    <w:p w14:paraId="1A949017" w14:textId="77777777" w:rsidR="000559EE" w:rsidRPr="005C5EB0" w:rsidRDefault="000559EE" w:rsidP="00F3360B">
      <w:pPr>
        <w:pStyle w:val="Textbody"/>
        <w:numPr>
          <w:ilvl w:val="1"/>
          <w:numId w:val="9"/>
        </w:numPr>
        <w:spacing w:after="0"/>
        <w:ind w:hanging="502"/>
        <w:jc w:val="both"/>
        <w:rPr>
          <w:rFonts w:ascii="Times New Roman" w:hAnsi="Times New Roman" w:cs="Times New Roman"/>
          <w:sz w:val="22"/>
          <w:szCs w:val="22"/>
        </w:rPr>
      </w:pPr>
      <w:r w:rsidRPr="005C5EB0">
        <w:rPr>
          <w:rFonts w:ascii="Times New Roman" w:hAnsi="Times New Roman" w:cs="Times New Roman"/>
          <w:bCs/>
          <w:iCs/>
          <w:sz w:val="22"/>
          <w:szCs w:val="22"/>
        </w:rPr>
        <w:t xml:space="preserve">Персональные данные Заказчика </w:t>
      </w:r>
      <w:r w:rsidRPr="005C5EB0">
        <w:rPr>
          <w:rFonts w:ascii="Times New Roman" w:hAnsi="Times New Roman" w:cs="Times New Roman"/>
          <w:sz w:val="22"/>
          <w:szCs w:val="22"/>
        </w:rPr>
        <w:t>обрабатываются в соответствии с Федеральным Законом «О персональных данных» № 152-ФЗ.</w:t>
      </w:r>
    </w:p>
    <w:p w14:paraId="1A949018" w14:textId="77777777" w:rsidR="000559EE" w:rsidRPr="005C5EB0" w:rsidRDefault="000559EE" w:rsidP="00F3360B">
      <w:pPr>
        <w:pStyle w:val="Textbody"/>
        <w:numPr>
          <w:ilvl w:val="1"/>
          <w:numId w:val="9"/>
        </w:numPr>
        <w:spacing w:after="0"/>
        <w:ind w:hanging="502"/>
        <w:jc w:val="both"/>
        <w:rPr>
          <w:rFonts w:ascii="Times New Roman" w:hAnsi="Times New Roman" w:cs="Times New Roman"/>
          <w:sz w:val="22"/>
          <w:szCs w:val="22"/>
        </w:rPr>
      </w:pPr>
      <w:r w:rsidRPr="005C5EB0">
        <w:rPr>
          <w:rFonts w:ascii="Times New Roman" w:hAnsi="Times New Roman" w:cs="Times New Roman"/>
          <w:sz w:val="22"/>
          <w:szCs w:val="22"/>
        </w:rPr>
        <w:t xml:space="preserve">При регистрации в личном кабинете и подтверждении заявки Заказчик предоставляет следующую информацию: фамилия, имя, контактный номер телефона, адрес электронной почты. В случае, если Заказчик не является Пользователем, то Заказчик </w:t>
      </w:r>
      <w:proofErr w:type="gramStart"/>
      <w:r w:rsidRPr="005C5EB0">
        <w:rPr>
          <w:rFonts w:ascii="Times New Roman" w:hAnsi="Times New Roman" w:cs="Times New Roman"/>
          <w:sz w:val="22"/>
          <w:szCs w:val="22"/>
        </w:rPr>
        <w:t>заполняет,  также</w:t>
      </w:r>
      <w:proofErr w:type="gramEnd"/>
      <w:r w:rsidRPr="005C5EB0">
        <w:rPr>
          <w:rFonts w:ascii="Times New Roman" w:hAnsi="Times New Roman" w:cs="Times New Roman"/>
          <w:sz w:val="22"/>
          <w:szCs w:val="22"/>
        </w:rPr>
        <w:t>, данные Пользователя услуг.</w:t>
      </w:r>
    </w:p>
    <w:p w14:paraId="1A949019" w14:textId="77777777" w:rsidR="000559EE" w:rsidRPr="005C5EB0" w:rsidRDefault="000559EE" w:rsidP="00F3360B">
      <w:pPr>
        <w:pStyle w:val="Textbody"/>
        <w:numPr>
          <w:ilvl w:val="1"/>
          <w:numId w:val="9"/>
        </w:numPr>
        <w:spacing w:after="0"/>
        <w:ind w:left="567" w:hanging="425"/>
        <w:jc w:val="both"/>
        <w:rPr>
          <w:rFonts w:ascii="Times New Roman" w:hAnsi="Times New Roman" w:cs="Times New Roman"/>
          <w:sz w:val="22"/>
          <w:szCs w:val="22"/>
        </w:rPr>
      </w:pPr>
      <w:r w:rsidRPr="005C5EB0">
        <w:rPr>
          <w:rFonts w:ascii="Times New Roman" w:hAnsi="Times New Roman" w:cs="Times New Roman"/>
          <w:sz w:val="22"/>
          <w:szCs w:val="22"/>
        </w:rPr>
        <w:t xml:space="preserve">Подача заявки и регистрация в личном кабинете подтверждает, что Заказчик соглашается на обработку персональных данных Исполнителем, в том числе, в целях выполнения Исполнителем обязательств перед Заказчиком в рамках настоящей публичной оферты, продвижения Исполнителем товаров и услуг, проведения электронных и </w:t>
      </w:r>
      <w:proofErr w:type="spellStart"/>
      <w:r w:rsidRPr="005C5EB0">
        <w:rPr>
          <w:rFonts w:ascii="Times New Roman" w:hAnsi="Times New Roman" w:cs="Times New Roman"/>
          <w:sz w:val="22"/>
          <w:szCs w:val="22"/>
        </w:rPr>
        <w:t>sms</w:t>
      </w:r>
      <w:proofErr w:type="spellEnd"/>
      <w:r w:rsidRPr="005C5EB0">
        <w:rPr>
          <w:rFonts w:ascii="Times New Roman" w:hAnsi="Times New Roman" w:cs="Times New Roman"/>
          <w:sz w:val="22"/>
          <w:szCs w:val="22"/>
        </w:rPr>
        <w:t xml:space="preserve"> опросов, контроля результатов маркетинговых акций, клиентской поддержки, проведение розыгрышей призов среди Заказчиков, контроля удовлетворенности Заказчика, а также качества услуг, оказываемых Исполнителем.</w:t>
      </w:r>
    </w:p>
    <w:p w14:paraId="1A94901A" w14:textId="77777777" w:rsidR="000559EE" w:rsidRPr="005C5EB0" w:rsidRDefault="000559EE" w:rsidP="00F3360B">
      <w:pPr>
        <w:pStyle w:val="Textbody"/>
        <w:numPr>
          <w:ilvl w:val="1"/>
          <w:numId w:val="9"/>
        </w:numPr>
        <w:spacing w:after="0"/>
        <w:ind w:left="567" w:hanging="425"/>
        <w:jc w:val="both"/>
        <w:rPr>
          <w:rFonts w:ascii="Times New Roman" w:hAnsi="Times New Roman" w:cs="Times New Roman"/>
          <w:sz w:val="22"/>
          <w:szCs w:val="22"/>
        </w:rPr>
      </w:pPr>
      <w:r w:rsidRPr="005C5EB0">
        <w:rPr>
          <w:rFonts w:ascii="Times New Roman" w:hAnsi="Times New Roman" w:cs="Times New Roman"/>
          <w:sz w:val="22"/>
          <w:szCs w:val="22"/>
        </w:rPr>
        <w:t>Под обработкой персональных данных понимается любое действие (операция) или совокупность действий (операций), совершаемых Исполнителем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w:t>
      </w:r>
    </w:p>
    <w:p w14:paraId="1A94901B" w14:textId="77777777" w:rsidR="000559EE" w:rsidRPr="005C5EB0" w:rsidRDefault="000559EE" w:rsidP="00F3360B">
      <w:pPr>
        <w:pStyle w:val="Textbody"/>
        <w:numPr>
          <w:ilvl w:val="1"/>
          <w:numId w:val="9"/>
        </w:numPr>
        <w:spacing w:after="0"/>
        <w:ind w:left="567" w:hanging="425"/>
        <w:jc w:val="both"/>
        <w:rPr>
          <w:rFonts w:ascii="Times New Roman" w:hAnsi="Times New Roman" w:cs="Times New Roman"/>
          <w:sz w:val="22"/>
          <w:szCs w:val="22"/>
        </w:rPr>
      </w:pPr>
      <w:r w:rsidRPr="005C5EB0">
        <w:rPr>
          <w:rFonts w:ascii="Times New Roman" w:hAnsi="Times New Roman" w:cs="Times New Roman"/>
          <w:sz w:val="22"/>
          <w:szCs w:val="22"/>
        </w:rPr>
        <w:t>Исполнитель вправе использовать технологию «</w:t>
      </w:r>
      <w:proofErr w:type="spellStart"/>
      <w:r w:rsidRPr="005C5EB0">
        <w:rPr>
          <w:rFonts w:ascii="Times New Roman" w:hAnsi="Times New Roman" w:cs="Times New Roman"/>
          <w:sz w:val="22"/>
          <w:szCs w:val="22"/>
        </w:rPr>
        <w:t>cookies</w:t>
      </w:r>
      <w:proofErr w:type="spellEnd"/>
      <w:r w:rsidRPr="005C5EB0">
        <w:rPr>
          <w:rFonts w:ascii="Times New Roman" w:hAnsi="Times New Roman" w:cs="Times New Roman"/>
          <w:sz w:val="22"/>
          <w:szCs w:val="22"/>
        </w:rPr>
        <w:t>». «</w:t>
      </w:r>
      <w:proofErr w:type="spellStart"/>
      <w:r w:rsidRPr="005C5EB0">
        <w:rPr>
          <w:rFonts w:ascii="Times New Roman" w:hAnsi="Times New Roman" w:cs="Times New Roman"/>
          <w:sz w:val="22"/>
          <w:szCs w:val="22"/>
        </w:rPr>
        <w:t>Cookies</w:t>
      </w:r>
      <w:proofErr w:type="spellEnd"/>
      <w:r w:rsidRPr="005C5EB0">
        <w:rPr>
          <w:rFonts w:ascii="Times New Roman" w:hAnsi="Times New Roman" w:cs="Times New Roman"/>
          <w:sz w:val="22"/>
          <w:szCs w:val="22"/>
        </w:rPr>
        <w:t>» не содержат конфиденциальную информацию. Заказчик настоящим дает</w:t>
      </w:r>
      <w:r w:rsidRPr="005C5EB0">
        <w:rPr>
          <w:rFonts w:ascii="Times New Roman" w:hAnsi="Times New Roman" w:cs="Times New Roman"/>
          <w:bCs/>
          <w:iCs/>
          <w:sz w:val="22"/>
          <w:szCs w:val="22"/>
        </w:rPr>
        <w:t xml:space="preserve"> согласие на сбор, анализ и использование </w:t>
      </w:r>
      <w:proofErr w:type="spellStart"/>
      <w:r w:rsidRPr="005C5EB0">
        <w:rPr>
          <w:rFonts w:ascii="Times New Roman" w:hAnsi="Times New Roman" w:cs="Times New Roman"/>
          <w:bCs/>
          <w:iCs/>
          <w:sz w:val="22"/>
          <w:szCs w:val="22"/>
        </w:rPr>
        <w:t>cookies</w:t>
      </w:r>
      <w:proofErr w:type="spellEnd"/>
      <w:r w:rsidRPr="005C5EB0">
        <w:rPr>
          <w:rFonts w:ascii="Times New Roman" w:hAnsi="Times New Roman" w:cs="Times New Roman"/>
          <w:bCs/>
          <w:iCs/>
          <w:sz w:val="22"/>
          <w:szCs w:val="22"/>
        </w:rPr>
        <w:t xml:space="preserve">, в том числе третьими </w:t>
      </w:r>
      <w:r w:rsidRPr="005C5EB0">
        <w:rPr>
          <w:rFonts w:ascii="Times New Roman" w:hAnsi="Times New Roman" w:cs="Times New Roman"/>
          <w:sz w:val="22"/>
          <w:szCs w:val="22"/>
        </w:rPr>
        <w:t>лицами для целей формирования статистики и оптимизации рекламных сообщений.</w:t>
      </w:r>
    </w:p>
    <w:p w14:paraId="1A94901C" w14:textId="77777777" w:rsidR="000559EE" w:rsidRPr="005C5EB0" w:rsidRDefault="000559EE" w:rsidP="00F3360B">
      <w:pPr>
        <w:pStyle w:val="Textbody"/>
        <w:numPr>
          <w:ilvl w:val="1"/>
          <w:numId w:val="9"/>
        </w:numPr>
        <w:spacing w:after="0"/>
        <w:ind w:left="567" w:hanging="425"/>
        <w:jc w:val="both"/>
        <w:rPr>
          <w:rFonts w:ascii="Times New Roman" w:hAnsi="Times New Roman" w:cs="Times New Roman"/>
          <w:sz w:val="22"/>
          <w:szCs w:val="22"/>
        </w:rPr>
      </w:pPr>
      <w:r w:rsidRPr="005C5EB0">
        <w:rPr>
          <w:rFonts w:ascii="Times New Roman" w:hAnsi="Times New Roman" w:cs="Times New Roman"/>
          <w:sz w:val="22"/>
          <w:szCs w:val="22"/>
        </w:rPr>
        <w:t xml:space="preserve">Исполнитель получает информацию об </w:t>
      </w:r>
      <w:proofErr w:type="spellStart"/>
      <w:r w:rsidRPr="005C5EB0">
        <w:rPr>
          <w:rFonts w:ascii="Times New Roman" w:hAnsi="Times New Roman" w:cs="Times New Roman"/>
          <w:sz w:val="22"/>
          <w:szCs w:val="22"/>
        </w:rPr>
        <w:t>ip</w:t>
      </w:r>
      <w:proofErr w:type="spellEnd"/>
      <w:r w:rsidRPr="005C5EB0">
        <w:rPr>
          <w:rFonts w:ascii="Times New Roman" w:hAnsi="Times New Roman" w:cs="Times New Roman"/>
          <w:sz w:val="22"/>
          <w:szCs w:val="22"/>
        </w:rPr>
        <w:t>-адресе посетителя Сайта. Данная информация не используется для установления личности посетителя.</w:t>
      </w:r>
    </w:p>
    <w:p w14:paraId="1A94901D" w14:textId="77777777" w:rsidR="000559EE" w:rsidRPr="005C5EB0" w:rsidRDefault="000559EE" w:rsidP="00F3360B">
      <w:pPr>
        <w:pStyle w:val="Textbody"/>
        <w:numPr>
          <w:ilvl w:val="1"/>
          <w:numId w:val="9"/>
        </w:numPr>
        <w:spacing w:after="0"/>
        <w:ind w:left="567" w:hanging="425"/>
        <w:jc w:val="both"/>
        <w:rPr>
          <w:rFonts w:ascii="Times New Roman" w:hAnsi="Times New Roman" w:cs="Times New Roman"/>
          <w:sz w:val="22"/>
          <w:szCs w:val="22"/>
        </w:rPr>
      </w:pPr>
      <w:r w:rsidRPr="005C5EB0">
        <w:rPr>
          <w:rFonts w:ascii="Times New Roman" w:hAnsi="Times New Roman" w:cs="Times New Roman"/>
          <w:sz w:val="22"/>
          <w:szCs w:val="22"/>
        </w:rPr>
        <w:t>Исполнитель не несет ответственности за сведения, предоставленные Заказчиком на онлайн платформе в общедоступной форме.</w:t>
      </w:r>
    </w:p>
    <w:p w14:paraId="1A94901E" w14:textId="77777777" w:rsidR="000559EE" w:rsidRPr="005C5EB0" w:rsidRDefault="000559EE" w:rsidP="000559EE">
      <w:pPr>
        <w:pStyle w:val="a4"/>
        <w:numPr>
          <w:ilvl w:val="0"/>
          <w:numId w:val="9"/>
        </w:numPr>
        <w:jc w:val="center"/>
        <w:rPr>
          <w:b/>
          <w:sz w:val="22"/>
          <w:szCs w:val="22"/>
        </w:rPr>
      </w:pPr>
      <w:r w:rsidRPr="005C5EB0">
        <w:rPr>
          <w:b/>
          <w:sz w:val="22"/>
          <w:szCs w:val="22"/>
        </w:rPr>
        <w:t>Срок действия договора</w:t>
      </w:r>
    </w:p>
    <w:p w14:paraId="1A94901F" w14:textId="77777777" w:rsidR="000559EE" w:rsidRPr="00436ED1" w:rsidRDefault="000559EE" w:rsidP="00F3360B">
      <w:pPr>
        <w:pStyle w:val="a4"/>
        <w:numPr>
          <w:ilvl w:val="1"/>
          <w:numId w:val="9"/>
        </w:numPr>
        <w:ind w:hanging="502"/>
        <w:jc w:val="both"/>
        <w:rPr>
          <w:b/>
          <w:sz w:val="22"/>
          <w:szCs w:val="22"/>
        </w:rPr>
      </w:pPr>
      <w:r w:rsidRPr="005F64F3">
        <w:rPr>
          <w:sz w:val="22"/>
          <w:szCs w:val="22"/>
        </w:rPr>
        <w:t>Настоящий договор вступает в силу с даты его акцепта Заказчиком и действует до завершения Программы, а в части взаиморасчетов – до полного завершения Сторонами своих финансовых обязательств.</w:t>
      </w:r>
    </w:p>
    <w:p w14:paraId="1A949020" w14:textId="77777777" w:rsidR="000559EE" w:rsidRPr="005C5EB0" w:rsidRDefault="000559EE" w:rsidP="000559EE">
      <w:pPr>
        <w:pStyle w:val="a4"/>
        <w:numPr>
          <w:ilvl w:val="0"/>
          <w:numId w:val="9"/>
        </w:numPr>
        <w:jc w:val="center"/>
        <w:rPr>
          <w:b/>
          <w:sz w:val="22"/>
          <w:szCs w:val="22"/>
        </w:rPr>
      </w:pPr>
      <w:r w:rsidRPr="005C5EB0">
        <w:rPr>
          <w:b/>
          <w:sz w:val="22"/>
          <w:szCs w:val="22"/>
        </w:rPr>
        <w:lastRenderedPageBreak/>
        <w:t>Заключительные положения</w:t>
      </w:r>
    </w:p>
    <w:p w14:paraId="1A949021" w14:textId="77777777" w:rsidR="000559EE" w:rsidRPr="000559EE" w:rsidRDefault="000559EE" w:rsidP="00F3360B">
      <w:pPr>
        <w:pStyle w:val="a4"/>
        <w:numPr>
          <w:ilvl w:val="1"/>
          <w:numId w:val="9"/>
        </w:numPr>
        <w:ind w:hanging="502"/>
        <w:jc w:val="both"/>
        <w:rPr>
          <w:b/>
          <w:sz w:val="22"/>
          <w:szCs w:val="22"/>
        </w:rPr>
      </w:pPr>
      <w:r w:rsidRPr="000559EE">
        <w:rPr>
          <w:sz w:val="22"/>
          <w:szCs w:val="22"/>
        </w:rPr>
        <w:t xml:space="preserve">Стороны договорились, что если иное прямо не предусмотрено законодательством или настоящим Договором любые сообщения, уведомления и документы в виде хорошо читаемых скан- или фотокопий, направленные Сторонами с указанных ими адресов электронной почты, обладают юридической силой соответствующих документов на бумажном носителе и создают для Сторон все </w:t>
      </w:r>
      <w:r>
        <w:rPr>
          <w:sz w:val="22"/>
          <w:szCs w:val="22"/>
        </w:rPr>
        <w:t>п</w:t>
      </w:r>
      <w:r w:rsidRPr="000559EE">
        <w:rPr>
          <w:sz w:val="22"/>
          <w:szCs w:val="22"/>
        </w:rPr>
        <w:t>рава</w:t>
      </w:r>
      <w:r>
        <w:rPr>
          <w:sz w:val="22"/>
          <w:szCs w:val="22"/>
        </w:rPr>
        <w:t xml:space="preserve"> и </w:t>
      </w:r>
      <w:r w:rsidRPr="000559EE">
        <w:rPr>
          <w:sz w:val="22"/>
          <w:szCs w:val="22"/>
        </w:rPr>
        <w:t>обязанности, предусмотренные настоящим Договором.</w:t>
      </w:r>
    </w:p>
    <w:p w14:paraId="1A949022" w14:textId="77777777" w:rsidR="000559EE" w:rsidRPr="005C5EB0" w:rsidRDefault="000559EE" w:rsidP="00F3360B">
      <w:pPr>
        <w:pStyle w:val="a4"/>
        <w:numPr>
          <w:ilvl w:val="1"/>
          <w:numId w:val="9"/>
        </w:numPr>
        <w:ind w:hanging="502"/>
        <w:jc w:val="both"/>
        <w:rPr>
          <w:b/>
          <w:sz w:val="22"/>
          <w:szCs w:val="22"/>
        </w:rPr>
      </w:pPr>
      <w:r w:rsidRPr="005C5EB0">
        <w:rPr>
          <w:sz w:val="22"/>
          <w:szCs w:val="22"/>
        </w:rPr>
        <w:t xml:space="preserve">Заказчик ознакомлен с Уставом Учреждения, Лицензией на осуществление образовательной деятельности, Положением об оказании платных образовательных услуг,  Правилами приема и порядком обучения в ЧУ ДО «ЛИНГВИН», Правилами внутреннего распорядка обучающихся, Образовательной программой. Извещен о возможности получения указанной информации на официальном сайте </w:t>
      </w:r>
      <w:hyperlink r:id="rId7" w:history="1">
        <w:r w:rsidRPr="005C5EB0">
          <w:rPr>
            <w:rStyle w:val="a3"/>
            <w:sz w:val="22"/>
            <w:szCs w:val="22"/>
            <w:lang w:val="en-US"/>
          </w:rPr>
          <w:t>www</w:t>
        </w:r>
        <w:r w:rsidRPr="005C5EB0">
          <w:rPr>
            <w:rStyle w:val="a3"/>
            <w:sz w:val="22"/>
            <w:szCs w:val="22"/>
          </w:rPr>
          <w:t>.</w:t>
        </w:r>
        <w:proofErr w:type="spellStart"/>
        <w:r w:rsidRPr="005C5EB0">
          <w:rPr>
            <w:rStyle w:val="a3"/>
            <w:sz w:val="22"/>
            <w:szCs w:val="22"/>
            <w:lang w:val="en-US"/>
          </w:rPr>
          <w:t>lingwin</w:t>
        </w:r>
        <w:proofErr w:type="spellEnd"/>
        <w:r w:rsidRPr="005C5EB0">
          <w:rPr>
            <w:rStyle w:val="a3"/>
            <w:sz w:val="22"/>
            <w:szCs w:val="22"/>
          </w:rPr>
          <w:t>.</w:t>
        </w:r>
        <w:proofErr w:type="spellStart"/>
        <w:r w:rsidRPr="005C5EB0">
          <w:rPr>
            <w:rStyle w:val="a3"/>
            <w:sz w:val="22"/>
            <w:szCs w:val="22"/>
            <w:lang w:val="en-US"/>
          </w:rPr>
          <w:t>ru</w:t>
        </w:r>
        <w:proofErr w:type="spellEnd"/>
      </w:hyperlink>
      <w:r w:rsidRPr="005C5EB0">
        <w:rPr>
          <w:sz w:val="22"/>
          <w:szCs w:val="22"/>
        </w:rPr>
        <w:t xml:space="preserve">. </w:t>
      </w:r>
    </w:p>
    <w:p w14:paraId="1A949023" w14:textId="77777777" w:rsidR="000559EE" w:rsidRPr="005C5EB0" w:rsidRDefault="000559EE" w:rsidP="00F3360B">
      <w:pPr>
        <w:pStyle w:val="a4"/>
        <w:numPr>
          <w:ilvl w:val="1"/>
          <w:numId w:val="9"/>
        </w:numPr>
        <w:ind w:hanging="502"/>
        <w:jc w:val="both"/>
        <w:rPr>
          <w:b/>
          <w:sz w:val="22"/>
          <w:szCs w:val="22"/>
        </w:rPr>
      </w:pPr>
      <w:r w:rsidRPr="005C5EB0">
        <w:rPr>
          <w:sz w:val="22"/>
          <w:szCs w:val="22"/>
        </w:rPr>
        <w:t>Сведения, указанные в договоре, соответствуют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14:paraId="1A949024" w14:textId="77777777" w:rsidR="000559EE" w:rsidRPr="005C5EB0" w:rsidRDefault="000559EE" w:rsidP="00F3360B">
      <w:pPr>
        <w:pStyle w:val="a4"/>
        <w:numPr>
          <w:ilvl w:val="1"/>
          <w:numId w:val="9"/>
        </w:numPr>
        <w:ind w:hanging="502"/>
        <w:jc w:val="both"/>
        <w:rPr>
          <w:b/>
          <w:sz w:val="22"/>
          <w:szCs w:val="22"/>
        </w:rPr>
      </w:pPr>
      <w:r w:rsidRPr="005C5EB0">
        <w:rPr>
          <w:sz w:val="22"/>
          <w:szCs w:val="22"/>
        </w:rPr>
        <w:t xml:space="preserve">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электронной почты или посредством мессенджеров </w:t>
      </w:r>
      <w:r w:rsidRPr="005C5EB0">
        <w:rPr>
          <w:sz w:val="22"/>
          <w:szCs w:val="22"/>
          <w:lang w:val="en-GB"/>
        </w:rPr>
        <w:t>Viber</w:t>
      </w:r>
      <w:r w:rsidRPr="005C5EB0">
        <w:rPr>
          <w:sz w:val="22"/>
          <w:szCs w:val="22"/>
        </w:rPr>
        <w:t xml:space="preserve"> либо </w:t>
      </w:r>
      <w:r w:rsidRPr="005C5EB0">
        <w:rPr>
          <w:sz w:val="22"/>
          <w:szCs w:val="22"/>
          <w:lang w:val="en-GB"/>
        </w:rPr>
        <w:t>WhatsApp</w:t>
      </w:r>
      <w:r w:rsidRPr="005C5EB0">
        <w:rPr>
          <w:sz w:val="22"/>
          <w:szCs w:val="22"/>
        </w:rPr>
        <w:t>. Автоматическое уведомление программными средствами о получении электронного сообщения, получаемое любой из Сторон, считается аналогом подтверждения получения сообщения. Сообщения направляются по телефонам и/или электронным адресам, указанным в настоящем договоре.</w:t>
      </w:r>
    </w:p>
    <w:p w14:paraId="1A949025" w14:textId="77777777" w:rsidR="000559EE" w:rsidRPr="005C5EB0" w:rsidRDefault="000559EE" w:rsidP="00F3360B">
      <w:pPr>
        <w:pStyle w:val="a4"/>
        <w:numPr>
          <w:ilvl w:val="1"/>
          <w:numId w:val="9"/>
        </w:numPr>
        <w:ind w:hanging="502"/>
        <w:jc w:val="both"/>
        <w:rPr>
          <w:b/>
          <w:sz w:val="22"/>
          <w:szCs w:val="22"/>
        </w:rPr>
      </w:pPr>
      <w:r w:rsidRPr="005C5EB0">
        <w:rPr>
          <w:sz w:val="22"/>
          <w:szCs w:val="22"/>
        </w:rPr>
        <w:t>Все уведомления и сообщения, отправленные Сторонами друг другу по вышеуказанным адресам электронной почты или мессенджерам в телефонах, признаются Сторонами официальной перепиской в рамках настоящего Договора. Датой передачи соответствующего сообщения считается день его отправления. Ответственность за получение сообщений и уведомлений вышеуказанными способами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системы связи, действия, бездействия провайдеров или иных форс-мажорных обстоятельств.</w:t>
      </w:r>
    </w:p>
    <w:p w14:paraId="1A949026" w14:textId="77777777" w:rsidR="000559EE" w:rsidRPr="00F55D48" w:rsidRDefault="000559EE" w:rsidP="000559EE">
      <w:pPr>
        <w:rPr>
          <w:sz w:val="22"/>
          <w:szCs w:val="22"/>
        </w:rPr>
      </w:pPr>
    </w:p>
    <w:tbl>
      <w:tblPr>
        <w:tblW w:w="0" w:type="auto"/>
        <w:tblInd w:w="-10" w:type="dxa"/>
        <w:tblLayout w:type="fixed"/>
        <w:tblLook w:val="0000" w:firstRow="0" w:lastRow="0" w:firstColumn="0" w:lastColumn="0" w:noHBand="0" w:noVBand="0"/>
      </w:tblPr>
      <w:tblGrid>
        <w:gridCol w:w="4523"/>
      </w:tblGrid>
      <w:tr w:rsidR="000559EE" w:rsidRPr="00F3360B" w14:paraId="1A949033" w14:textId="77777777" w:rsidTr="00F3360B">
        <w:tc>
          <w:tcPr>
            <w:tcW w:w="4523" w:type="dxa"/>
            <w:shd w:val="clear" w:color="auto" w:fill="auto"/>
          </w:tcPr>
          <w:p w14:paraId="1A949027" w14:textId="77777777" w:rsidR="000559EE" w:rsidRPr="00F3360B" w:rsidRDefault="004C4D12" w:rsidP="008C6BB2">
            <w:pPr>
              <w:pStyle w:val="Standard"/>
              <w:autoSpaceDE w:val="0"/>
              <w:rPr>
                <w:rFonts w:ascii="Times New Roman" w:eastAsia="Times New Roman" w:hAnsi="Times New Roman" w:cs="Times New Roman"/>
                <w:b/>
                <w:bCs/>
                <w:kern w:val="0"/>
                <w:sz w:val="22"/>
                <w:szCs w:val="22"/>
              </w:rPr>
            </w:pPr>
            <w:r w:rsidRPr="00F3360B">
              <w:rPr>
                <w:rFonts w:ascii="Times New Roman" w:eastAsia="Times New Roman" w:hAnsi="Times New Roman" w:cs="Times New Roman"/>
                <w:b/>
                <w:bCs/>
                <w:kern w:val="0"/>
                <w:sz w:val="22"/>
                <w:szCs w:val="22"/>
              </w:rPr>
              <w:t>И</w:t>
            </w:r>
            <w:r w:rsidR="000559EE" w:rsidRPr="00F3360B">
              <w:rPr>
                <w:rFonts w:ascii="Times New Roman" w:eastAsia="Times New Roman" w:hAnsi="Times New Roman" w:cs="Times New Roman"/>
                <w:b/>
                <w:bCs/>
                <w:kern w:val="0"/>
                <w:sz w:val="22"/>
                <w:szCs w:val="22"/>
              </w:rPr>
              <w:t>СПОЛНИТЕЛЬ:</w:t>
            </w:r>
          </w:p>
          <w:p w14:paraId="1A949028" w14:textId="77777777" w:rsidR="000559EE" w:rsidRPr="00F3360B" w:rsidRDefault="000559EE" w:rsidP="008C6BB2">
            <w:pPr>
              <w:pStyle w:val="Standard"/>
              <w:autoSpaceDE w:val="0"/>
              <w:rPr>
                <w:rFonts w:ascii="Times New Roman" w:eastAsia="Times New Roman" w:hAnsi="Times New Roman" w:cs="Times New Roman"/>
                <w:kern w:val="0"/>
                <w:sz w:val="22"/>
                <w:szCs w:val="22"/>
              </w:rPr>
            </w:pPr>
            <w:r w:rsidRPr="00F3360B">
              <w:rPr>
                <w:rFonts w:ascii="Times New Roman" w:eastAsia="Times New Roman" w:hAnsi="Times New Roman" w:cs="Times New Roman"/>
                <w:kern w:val="0"/>
                <w:sz w:val="22"/>
                <w:szCs w:val="22"/>
              </w:rPr>
              <w:t xml:space="preserve">Частное учреждение дополнительного образования «ЛИНГВИН» </w:t>
            </w:r>
          </w:p>
          <w:p w14:paraId="1A949029" w14:textId="77777777" w:rsidR="000559EE" w:rsidRPr="00F3360B" w:rsidRDefault="000559EE" w:rsidP="008C6BB2">
            <w:pPr>
              <w:pStyle w:val="Standard"/>
              <w:autoSpaceDE w:val="0"/>
              <w:rPr>
                <w:rFonts w:ascii="Times New Roman" w:eastAsia="Times New Roman" w:hAnsi="Times New Roman" w:cs="Times New Roman"/>
                <w:kern w:val="0"/>
                <w:sz w:val="22"/>
                <w:szCs w:val="22"/>
              </w:rPr>
            </w:pPr>
            <w:r w:rsidRPr="00F3360B">
              <w:rPr>
                <w:rFonts w:ascii="Times New Roman" w:eastAsia="Times New Roman" w:hAnsi="Times New Roman" w:cs="Times New Roman"/>
                <w:kern w:val="0"/>
                <w:sz w:val="22"/>
                <w:szCs w:val="22"/>
              </w:rPr>
              <w:t xml:space="preserve">Юр. адрес: 400131 г. Волгоград, ул. им. В.И. Ленина, д 9. </w:t>
            </w:r>
          </w:p>
          <w:p w14:paraId="1A94902A" w14:textId="77777777" w:rsidR="000559EE" w:rsidRPr="00F3360B" w:rsidRDefault="000559EE" w:rsidP="008C6BB2">
            <w:pPr>
              <w:pStyle w:val="Standard"/>
              <w:autoSpaceDE w:val="0"/>
              <w:rPr>
                <w:rFonts w:ascii="Times New Roman" w:eastAsia="Times New Roman" w:hAnsi="Times New Roman" w:cs="Times New Roman"/>
                <w:kern w:val="0"/>
                <w:sz w:val="22"/>
                <w:szCs w:val="22"/>
              </w:rPr>
            </w:pPr>
            <w:r w:rsidRPr="00F3360B">
              <w:rPr>
                <w:rFonts w:ascii="Times New Roman" w:eastAsia="Times New Roman" w:hAnsi="Times New Roman" w:cs="Times New Roman"/>
                <w:kern w:val="0"/>
                <w:sz w:val="22"/>
                <w:szCs w:val="22"/>
              </w:rPr>
              <w:t>ИНН 3444409922 КПП 344401001</w:t>
            </w:r>
          </w:p>
          <w:p w14:paraId="1A94902B" w14:textId="77777777" w:rsidR="000559EE" w:rsidRPr="00F3360B" w:rsidRDefault="000559EE" w:rsidP="008C6BB2">
            <w:pPr>
              <w:shd w:val="clear" w:color="auto" w:fill="FFFFFF"/>
              <w:rPr>
                <w:sz w:val="22"/>
                <w:szCs w:val="22"/>
              </w:rPr>
            </w:pPr>
            <w:r w:rsidRPr="00F3360B">
              <w:rPr>
                <w:sz w:val="22"/>
                <w:szCs w:val="22"/>
              </w:rPr>
              <w:t>Р/</w:t>
            </w:r>
            <w:proofErr w:type="spellStart"/>
            <w:r w:rsidRPr="00F3360B">
              <w:rPr>
                <w:sz w:val="22"/>
                <w:szCs w:val="22"/>
              </w:rPr>
              <w:t>сч</w:t>
            </w:r>
            <w:proofErr w:type="spellEnd"/>
            <w:r w:rsidRPr="00F3360B">
              <w:rPr>
                <w:sz w:val="22"/>
                <w:szCs w:val="22"/>
              </w:rPr>
              <w:t xml:space="preserve"> 40703810526010000042 в Филиал «Ростовский» </w:t>
            </w:r>
            <w:proofErr w:type="gramStart"/>
            <w:r w:rsidRPr="00F3360B">
              <w:rPr>
                <w:sz w:val="22"/>
                <w:szCs w:val="22"/>
              </w:rPr>
              <w:t>в  г.</w:t>
            </w:r>
            <w:proofErr w:type="gramEnd"/>
            <w:r w:rsidRPr="00F3360B">
              <w:rPr>
                <w:sz w:val="22"/>
                <w:szCs w:val="22"/>
              </w:rPr>
              <w:t xml:space="preserve"> Ростов-на-Дону </w:t>
            </w:r>
          </w:p>
          <w:p w14:paraId="1A94902C" w14:textId="77777777" w:rsidR="000559EE" w:rsidRPr="00F3360B" w:rsidRDefault="000559EE" w:rsidP="008C6BB2">
            <w:pPr>
              <w:shd w:val="clear" w:color="auto" w:fill="FFFFFF"/>
              <w:rPr>
                <w:sz w:val="22"/>
                <w:szCs w:val="22"/>
              </w:rPr>
            </w:pPr>
            <w:r w:rsidRPr="00F3360B">
              <w:rPr>
                <w:sz w:val="22"/>
                <w:szCs w:val="22"/>
              </w:rPr>
              <w:t xml:space="preserve"> Акционерного Общества "Альфа банк"  </w:t>
            </w:r>
          </w:p>
          <w:p w14:paraId="1A94902D" w14:textId="77777777" w:rsidR="000559EE" w:rsidRPr="00F3360B" w:rsidRDefault="000559EE" w:rsidP="008C6BB2">
            <w:pPr>
              <w:pStyle w:val="Standard"/>
              <w:autoSpaceDE w:val="0"/>
              <w:rPr>
                <w:rFonts w:ascii="Times New Roman" w:eastAsia="Times New Roman" w:hAnsi="Times New Roman" w:cs="Times New Roman"/>
                <w:kern w:val="0"/>
                <w:sz w:val="22"/>
                <w:szCs w:val="22"/>
              </w:rPr>
            </w:pPr>
            <w:r w:rsidRPr="00F3360B">
              <w:rPr>
                <w:rFonts w:ascii="Times New Roman" w:eastAsia="Times New Roman" w:hAnsi="Times New Roman" w:cs="Times New Roman"/>
                <w:kern w:val="0"/>
                <w:sz w:val="22"/>
                <w:szCs w:val="22"/>
              </w:rPr>
              <w:t>БИК 046015207, к/</w:t>
            </w:r>
            <w:proofErr w:type="spellStart"/>
            <w:proofErr w:type="gramStart"/>
            <w:r w:rsidRPr="00F3360B">
              <w:rPr>
                <w:rFonts w:ascii="Times New Roman" w:eastAsia="Times New Roman" w:hAnsi="Times New Roman" w:cs="Times New Roman"/>
                <w:kern w:val="0"/>
                <w:sz w:val="22"/>
                <w:szCs w:val="22"/>
              </w:rPr>
              <w:t>сч</w:t>
            </w:r>
            <w:proofErr w:type="spellEnd"/>
            <w:r w:rsidRPr="00F3360B">
              <w:rPr>
                <w:rFonts w:ascii="Times New Roman" w:eastAsia="Times New Roman" w:hAnsi="Times New Roman" w:cs="Times New Roman"/>
                <w:kern w:val="0"/>
                <w:sz w:val="22"/>
                <w:szCs w:val="22"/>
              </w:rPr>
              <w:t xml:space="preserve">  30101810500000000207</w:t>
            </w:r>
            <w:proofErr w:type="gramEnd"/>
            <w:r w:rsidRPr="00F3360B">
              <w:rPr>
                <w:rFonts w:ascii="Times New Roman" w:eastAsia="Times New Roman" w:hAnsi="Times New Roman" w:cs="Times New Roman"/>
                <w:kern w:val="0"/>
                <w:sz w:val="22"/>
                <w:szCs w:val="22"/>
              </w:rPr>
              <w:t>.</w:t>
            </w:r>
          </w:p>
          <w:p w14:paraId="1A94902E" w14:textId="77777777" w:rsidR="000559EE" w:rsidRPr="00F3360B" w:rsidRDefault="000559EE" w:rsidP="008C6BB2">
            <w:pPr>
              <w:pStyle w:val="Standard"/>
              <w:autoSpaceDE w:val="0"/>
              <w:rPr>
                <w:rFonts w:ascii="Times New Roman" w:eastAsia="Times New Roman" w:hAnsi="Times New Roman" w:cs="Times New Roman"/>
                <w:kern w:val="0"/>
                <w:sz w:val="22"/>
                <w:szCs w:val="22"/>
              </w:rPr>
            </w:pPr>
            <w:r w:rsidRPr="00F3360B">
              <w:rPr>
                <w:rFonts w:ascii="Times New Roman" w:eastAsia="Times New Roman" w:hAnsi="Times New Roman" w:cs="Times New Roman"/>
                <w:kern w:val="0"/>
                <w:sz w:val="22"/>
                <w:szCs w:val="22"/>
              </w:rPr>
              <w:t xml:space="preserve"> тел. (8442) 98 01 77, 98 06 11 </w:t>
            </w:r>
            <w:hyperlink r:id="rId8" w:history="1">
              <w:r w:rsidRPr="00F3360B">
                <w:rPr>
                  <w:rFonts w:eastAsia="Times New Roman"/>
                  <w:kern w:val="0"/>
                  <w:sz w:val="22"/>
                  <w:szCs w:val="22"/>
                </w:rPr>
                <w:t>info@lingwin.ru</w:t>
              </w:r>
            </w:hyperlink>
            <w:r w:rsidRPr="00F3360B">
              <w:rPr>
                <w:rFonts w:ascii="Times New Roman" w:eastAsia="Times New Roman" w:hAnsi="Times New Roman" w:cs="Times New Roman"/>
                <w:kern w:val="0"/>
                <w:sz w:val="22"/>
                <w:szCs w:val="22"/>
              </w:rPr>
              <w:t xml:space="preserve">, </w:t>
            </w:r>
            <w:hyperlink r:id="rId9" w:history="1">
              <w:r w:rsidRPr="00F3360B">
                <w:rPr>
                  <w:rFonts w:eastAsia="Times New Roman"/>
                  <w:kern w:val="0"/>
                  <w:sz w:val="22"/>
                  <w:szCs w:val="22"/>
                </w:rPr>
                <w:t>www.langaga.</w:t>
              </w:r>
              <w:proofErr w:type="spellStart"/>
              <w:r w:rsidRPr="00F3360B">
                <w:rPr>
                  <w:rFonts w:eastAsia="Times New Roman"/>
                  <w:kern w:val="0"/>
                  <w:sz w:val="22"/>
                  <w:szCs w:val="22"/>
                </w:rPr>
                <w:t>ru</w:t>
              </w:r>
              <w:proofErr w:type="spellEnd"/>
            </w:hyperlink>
          </w:p>
          <w:p w14:paraId="1A949032" w14:textId="2D4957A5" w:rsidR="000559EE" w:rsidRPr="00F3360B" w:rsidRDefault="000559EE" w:rsidP="008C6BB2">
            <w:pPr>
              <w:widowControl w:val="0"/>
              <w:autoSpaceDE w:val="0"/>
              <w:rPr>
                <w:sz w:val="22"/>
                <w:szCs w:val="22"/>
              </w:rPr>
            </w:pPr>
          </w:p>
        </w:tc>
      </w:tr>
    </w:tbl>
    <w:p w14:paraId="1A949034" w14:textId="77777777" w:rsidR="000559EE" w:rsidRPr="00F3360B" w:rsidRDefault="000559EE" w:rsidP="00F3360B">
      <w:pPr>
        <w:pStyle w:val="21"/>
        <w:spacing w:line="240" w:lineRule="auto"/>
        <w:ind w:firstLine="0"/>
        <w:rPr>
          <w:rFonts w:ascii="Times New Roman" w:eastAsia="Times New Roman" w:hAnsi="Times New Roman" w:cs="Times New Roman"/>
          <w:sz w:val="22"/>
          <w:szCs w:val="22"/>
          <w:lang w:eastAsia="zh-CN"/>
        </w:rPr>
      </w:pPr>
    </w:p>
    <w:p w14:paraId="1A949035" w14:textId="77777777" w:rsidR="000559EE" w:rsidRPr="00F3360B" w:rsidRDefault="000559EE" w:rsidP="000559EE">
      <w:pPr>
        <w:pStyle w:val="21"/>
        <w:shd w:val="clear" w:color="auto" w:fill="auto"/>
        <w:tabs>
          <w:tab w:val="left" w:pos="1263"/>
        </w:tabs>
        <w:spacing w:line="240" w:lineRule="auto"/>
        <w:ind w:left="360" w:firstLine="0"/>
        <w:jc w:val="both"/>
        <w:rPr>
          <w:rFonts w:ascii="Times New Roman" w:eastAsia="Times New Roman" w:hAnsi="Times New Roman" w:cs="Times New Roman"/>
          <w:sz w:val="22"/>
          <w:szCs w:val="22"/>
          <w:lang w:eastAsia="zh-CN"/>
        </w:rPr>
      </w:pPr>
    </w:p>
    <w:sectPr w:rsidR="000559EE" w:rsidRPr="00F3360B" w:rsidSect="00F3360B">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any AMT">
    <w:altName w:val="Arial"/>
    <w:charset w:val="00"/>
    <w:family w:val="auto"/>
    <w:pitch w:val="variable"/>
  </w:font>
  <w:font w:name="Calibri">
    <w:panose1 w:val="020F0502020204030204"/>
    <w:charset w:val="CC"/>
    <w:family w:val="swiss"/>
    <w:pitch w:val="variable"/>
    <w:sig w:usb0="E0002AFF" w:usb1="4000ACFF" w:usb2="00000001" w:usb3="00000000" w:csb0="000001FF" w:csb1="00000000"/>
  </w:font>
  <w:font w:name="Thorndale AMT">
    <w:altName w:val="Times New Roman"/>
    <w:charset w:val="00"/>
    <w:family w:val="roman"/>
    <w:pitch w:val="variable"/>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57034"/>
    <w:multiLevelType w:val="multilevel"/>
    <w:tmpl w:val="9A428346"/>
    <w:lvl w:ilvl="0">
      <w:start w:val="5"/>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360"/>
      </w:pPr>
      <w:rPr>
        <w:rFonts w:hint="default"/>
        <w:b w:val="0"/>
        <w:i w:val="0"/>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1" w15:restartNumberingAfterBreak="0">
    <w:nsid w:val="18A22F70"/>
    <w:multiLevelType w:val="multilevel"/>
    <w:tmpl w:val="2E98DC96"/>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val="0"/>
        <w:i w:val="0"/>
      </w:rPr>
    </w:lvl>
    <w:lvl w:ilvl="2">
      <w:start w:val="1"/>
      <w:numFmt w:val="decimal"/>
      <w:lvlText w:val="%1.%2.%3."/>
      <w:lvlJc w:val="left"/>
      <w:pPr>
        <w:ind w:left="1440" w:hanging="720"/>
      </w:pPr>
      <w:rPr>
        <w:rFonts w:hint="default"/>
        <w:b w:val="0"/>
        <w:bCs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435E34F4"/>
    <w:multiLevelType w:val="hybridMultilevel"/>
    <w:tmpl w:val="773CDAE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3" w15:restartNumberingAfterBreak="0">
    <w:nsid w:val="45EB0F88"/>
    <w:multiLevelType w:val="hybridMultilevel"/>
    <w:tmpl w:val="19C871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4AF4283E"/>
    <w:multiLevelType w:val="hybridMultilevel"/>
    <w:tmpl w:val="FE42F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5DA35D4"/>
    <w:multiLevelType w:val="hybridMultilevel"/>
    <w:tmpl w:val="96C0D6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3571CAB"/>
    <w:multiLevelType w:val="hybridMultilevel"/>
    <w:tmpl w:val="E014E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9FD2C6A"/>
    <w:multiLevelType w:val="multilevel"/>
    <w:tmpl w:val="FCDE591A"/>
    <w:lvl w:ilvl="0">
      <w:start w:val="1"/>
      <w:numFmt w:val="decimal"/>
      <w:lvlText w:val="%1."/>
      <w:lvlJc w:val="left"/>
      <w:pPr>
        <w:ind w:left="360" w:hanging="360"/>
      </w:pPr>
      <w:rPr>
        <w:rFonts w:hint="default"/>
        <w:b/>
        <w:i w:val="0"/>
        <w:iCs w:val="0"/>
      </w:rPr>
    </w:lvl>
    <w:lvl w:ilvl="1">
      <w:start w:val="1"/>
      <w:numFmt w:val="decimal"/>
      <w:lvlText w:val="%2."/>
      <w:lvlJc w:val="left"/>
      <w:pPr>
        <w:ind w:left="360" w:hanging="360"/>
      </w:pPr>
      <w:rPr>
        <w:rFonts w:ascii="Times New Roman" w:eastAsia="Albany AMT" w:hAnsi="Times New Roman" w:cs="Times New Roman"/>
        <w:b w:val="0"/>
        <w:bCs/>
        <w:i w:val="0"/>
      </w:rPr>
    </w:lvl>
    <w:lvl w:ilvl="2">
      <w:start w:val="1"/>
      <w:numFmt w:val="decimal"/>
      <w:lvlText w:val="%3."/>
      <w:lvlJc w:val="left"/>
      <w:pPr>
        <w:ind w:left="720" w:hanging="720"/>
      </w:pPr>
      <w:rPr>
        <w:rFonts w:ascii="Times New Roman" w:eastAsia="Albany AMT"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7B2F0CE9"/>
    <w:multiLevelType w:val="hybridMultilevel"/>
    <w:tmpl w:val="664CF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3"/>
  </w:num>
  <w:num w:numId="5">
    <w:abstractNumId w:val="2"/>
  </w:num>
  <w:num w:numId="6">
    <w:abstractNumId w:val="4"/>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9EE"/>
    <w:rsid w:val="000559EE"/>
    <w:rsid w:val="00191351"/>
    <w:rsid w:val="00286FF7"/>
    <w:rsid w:val="002E06F7"/>
    <w:rsid w:val="004C4D12"/>
    <w:rsid w:val="00740DD4"/>
    <w:rsid w:val="00B27F0B"/>
    <w:rsid w:val="00DB6918"/>
    <w:rsid w:val="00F3360B"/>
    <w:rsid w:val="00F6222F"/>
    <w:rsid w:val="00F67CA9"/>
    <w:rsid w:val="00F76E06"/>
    <w:rsid w:val="00FA3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48FA9"/>
  <w15:chartTrackingRefBased/>
  <w15:docId w15:val="{4E48A1DC-E420-44D9-A3C5-9478AA261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59EE"/>
    <w:pPr>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559EE"/>
    <w:rPr>
      <w:color w:val="0000FF"/>
      <w:u w:val="single"/>
    </w:rPr>
  </w:style>
  <w:style w:type="paragraph" w:customStyle="1" w:styleId="Textbody">
    <w:name w:val="Text body"/>
    <w:basedOn w:val="a"/>
    <w:rsid w:val="000559EE"/>
    <w:pPr>
      <w:widowControl w:val="0"/>
      <w:suppressAutoHyphens/>
      <w:spacing w:after="120"/>
      <w:textAlignment w:val="baseline"/>
    </w:pPr>
    <w:rPr>
      <w:rFonts w:ascii="Thorndale AMT" w:eastAsia="Albany AMT" w:hAnsi="Thorndale AMT" w:cs="Albany AMT"/>
      <w:kern w:val="2"/>
    </w:rPr>
  </w:style>
  <w:style w:type="paragraph" w:customStyle="1" w:styleId="Standard">
    <w:name w:val="Standard"/>
    <w:rsid w:val="000559EE"/>
    <w:pPr>
      <w:widowControl w:val="0"/>
      <w:suppressAutoHyphens/>
      <w:spacing w:after="0" w:line="240" w:lineRule="auto"/>
      <w:textAlignment w:val="baseline"/>
    </w:pPr>
    <w:rPr>
      <w:rFonts w:ascii="Thorndale AMT" w:eastAsia="Albany AMT" w:hAnsi="Thorndale AMT" w:cs="Albany AMT"/>
      <w:kern w:val="2"/>
      <w:sz w:val="24"/>
      <w:szCs w:val="24"/>
      <w:lang w:eastAsia="zh-CN"/>
    </w:rPr>
  </w:style>
  <w:style w:type="paragraph" w:customStyle="1" w:styleId="1">
    <w:name w:val="Обычный (веб)1"/>
    <w:basedOn w:val="a"/>
    <w:rsid w:val="000559EE"/>
    <w:pPr>
      <w:spacing w:before="280" w:after="280"/>
    </w:pPr>
  </w:style>
  <w:style w:type="paragraph" w:styleId="a4">
    <w:name w:val="List Paragraph"/>
    <w:basedOn w:val="a"/>
    <w:uiPriority w:val="34"/>
    <w:qFormat/>
    <w:rsid w:val="000559EE"/>
    <w:pPr>
      <w:ind w:left="720"/>
      <w:contextualSpacing/>
    </w:pPr>
  </w:style>
  <w:style w:type="character" w:customStyle="1" w:styleId="2">
    <w:name w:val="Основной текст (2)_"/>
    <w:link w:val="21"/>
    <w:uiPriority w:val="99"/>
    <w:rsid w:val="000559EE"/>
    <w:rPr>
      <w:rFonts w:ascii="Bookman Old Style" w:hAnsi="Bookman Old Style" w:cs="Bookman Old Style"/>
      <w:sz w:val="18"/>
      <w:szCs w:val="18"/>
      <w:shd w:val="clear" w:color="auto" w:fill="FFFFFF"/>
    </w:rPr>
  </w:style>
  <w:style w:type="paragraph" w:customStyle="1" w:styleId="21">
    <w:name w:val="Основной текст (2)1"/>
    <w:basedOn w:val="a"/>
    <w:link w:val="2"/>
    <w:uiPriority w:val="99"/>
    <w:rsid w:val="000559EE"/>
    <w:pPr>
      <w:widowControl w:val="0"/>
      <w:shd w:val="clear" w:color="auto" w:fill="FFFFFF"/>
      <w:spacing w:line="240" w:lineRule="atLeast"/>
      <w:ind w:hanging="760"/>
    </w:pPr>
    <w:rPr>
      <w:rFonts w:ascii="Bookman Old Style" w:eastAsiaTheme="minorHAnsi" w:hAnsi="Bookman Old Style" w:cs="Bookman Old Styl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ingwin.ru" TargetMode="External"/><Relationship Id="rId3" Type="http://schemas.openxmlformats.org/officeDocument/2006/relationships/settings" Target="settings.xml"/><Relationship Id="rId7" Type="http://schemas.openxmlformats.org/officeDocument/2006/relationships/hyperlink" Target="http://www.lingwi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ngaga.ru" TargetMode="External"/><Relationship Id="rId11" Type="http://schemas.openxmlformats.org/officeDocument/2006/relationships/theme" Target="theme/theme1.xml"/><Relationship Id="rId5" Type="http://schemas.openxmlformats.org/officeDocument/2006/relationships/hyperlink" Target="http://www.langaga.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angag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3372</Words>
  <Characters>19224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Карловская Ольга Дмитриевна</dc:creator>
  <cp:keywords/>
  <dc:description/>
  <cp:lastModifiedBy>Ирина Полозова</cp:lastModifiedBy>
  <cp:revision>10</cp:revision>
  <dcterms:created xsi:type="dcterms:W3CDTF">2020-05-26T11:45:00Z</dcterms:created>
  <dcterms:modified xsi:type="dcterms:W3CDTF">2020-05-26T13:29:00Z</dcterms:modified>
</cp:coreProperties>
</file>